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7CDEA" w14:textId="77777777" w:rsidR="00353C51" w:rsidRPr="00D4692A" w:rsidRDefault="00353C51" w:rsidP="00353C5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4692A">
        <w:rPr>
          <w:rFonts w:ascii="Calibri" w:eastAsia="Calibri" w:hAnsi="Calibri" w:cs="Times New Roman"/>
          <w:b/>
          <w:sz w:val="28"/>
          <w:szCs w:val="28"/>
        </w:rPr>
        <w:t>SAFETY CHECKLIST FOR TRANSCRANIAL MAGNETIC STIMULATION</w:t>
      </w:r>
    </w:p>
    <w:p w14:paraId="67D35E26" w14:textId="77777777" w:rsidR="00353C51" w:rsidRPr="00D4692A" w:rsidRDefault="00353C51" w:rsidP="00353C5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2CFD755" w14:textId="77777777" w:rsidR="00B163EF" w:rsidRDefault="00353C51" w:rsidP="00353C51">
      <w:pPr>
        <w:spacing w:after="0" w:line="240" w:lineRule="auto"/>
        <w:rPr>
          <w:rFonts w:ascii="Calibri" w:eastAsia="Calibri" w:hAnsi="Calibri" w:cs="Times New Roman"/>
        </w:rPr>
      </w:pPr>
      <w:r w:rsidRPr="00D4692A">
        <w:rPr>
          <w:rFonts w:ascii="Calibri" w:eastAsia="Calibri" w:hAnsi="Calibri" w:cs="Times New Roman"/>
        </w:rPr>
        <w:t>Patient Identification:</w:t>
      </w:r>
      <w:r w:rsidRPr="00D4692A">
        <w:rPr>
          <w:rFonts w:ascii="Calibri" w:eastAsia="Calibri" w:hAnsi="Calibri" w:cs="Times New Roman"/>
        </w:rPr>
        <w:tab/>
      </w:r>
      <w:r w:rsidRPr="00D4692A">
        <w:rPr>
          <w:rFonts w:ascii="Calibri" w:eastAsia="Calibri" w:hAnsi="Calibri" w:cs="Times New Roman"/>
        </w:rPr>
        <w:tab/>
      </w:r>
    </w:p>
    <w:p w14:paraId="6A84B78F" w14:textId="77777777" w:rsidR="000A5D8B" w:rsidRDefault="000A5D8B" w:rsidP="00733277">
      <w:pPr>
        <w:spacing w:after="0" w:line="240" w:lineRule="auto"/>
        <w:rPr>
          <w:rFonts w:ascii="Calibri" w:eastAsia="Calibri" w:hAnsi="Calibri" w:cs="Times New Roman"/>
        </w:rPr>
      </w:pPr>
    </w:p>
    <w:p w14:paraId="0082E76F" w14:textId="77777777" w:rsidR="000A5D8B" w:rsidRDefault="000A5D8B" w:rsidP="00733277">
      <w:pPr>
        <w:spacing w:after="0" w:line="240" w:lineRule="auto"/>
        <w:rPr>
          <w:rFonts w:ascii="Calibri" w:eastAsia="Calibri" w:hAnsi="Calibri" w:cs="Times New Roman"/>
        </w:rPr>
      </w:pPr>
    </w:p>
    <w:p w14:paraId="38F531D1" w14:textId="77777777" w:rsidR="00221622" w:rsidRDefault="00221622" w:rsidP="00733277">
      <w:pPr>
        <w:spacing w:after="0" w:line="240" w:lineRule="auto"/>
        <w:rPr>
          <w:rFonts w:ascii="Calibri" w:eastAsia="Calibri" w:hAnsi="Calibri" w:cs="Times New Roman"/>
        </w:rPr>
      </w:pPr>
    </w:p>
    <w:p w14:paraId="3184E403" w14:textId="77777777" w:rsidR="00733277" w:rsidRDefault="001C1ABD" w:rsidP="0073327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Present condition</w:t>
      </w:r>
      <w:r w:rsidR="00733277">
        <w:rPr>
          <w:rFonts w:ascii="Calibri" w:eastAsia="Calibri" w:hAnsi="Calibri" w:cs="Times New Roman"/>
        </w:rPr>
        <w:t xml:space="preserve">: </w:t>
      </w:r>
    </w:p>
    <w:p w14:paraId="522C1829" w14:textId="77777777" w:rsidR="00733277" w:rsidRDefault="00733277" w:rsidP="00733277">
      <w:pPr>
        <w:spacing w:after="0" w:line="240" w:lineRule="auto"/>
        <w:rPr>
          <w:rFonts w:ascii="Calibri" w:eastAsia="Calibri" w:hAnsi="Calibri" w:cs="Times New Roman"/>
        </w:rPr>
      </w:pPr>
    </w:p>
    <w:p w14:paraId="00A7CB45" w14:textId="77777777" w:rsidR="00221622" w:rsidRDefault="00221622" w:rsidP="00733277">
      <w:pPr>
        <w:spacing w:after="0" w:line="240" w:lineRule="auto"/>
        <w:rPr>
          <w:rFonts w:ascii="Calibri" w:eastAsia="Calibri" w:hAnsi="Calibri" w:cs="Times New Roman"/>
        </w:rPr>
      </w:pPr>
    </w:p>
    <w:p w14:paraId="402DB889" w14:textId="77777777" w:rsidR="00733277" w:rsidRDefault="00733277" w:rsidP="00733277">
      <w:pPr>
        <w:spacing w:after="0" w:line="240" w:lineRule="auto"/>
        <w:rPr>
          <w:rFonts w:ascii="Calibri" w:eastAsia="Calibri" w:hAnsi="Calibri" w:cs="Times New Roman"/>
        </w:rPr>
      </w:pPr>
    </w:p>
    <w:p w14:paraId="350D2887" w14:textId="77777777" w:rsidR="00733277" w:rsidRDefault="001C1ABD" w:rsidP="0073327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Past</w:t>
      </w:r>
      <w:r w:rsidR="00733277">
        <w:rPr>
          <w:rFonts w:ascii="Calibri" w:eastAsia="Calibri" w:hAnsi="Calibri" w:cs="Times New Roman"/>
        </w:rPr>
        <w:t xml:space="preserve"> medical history</w:t>
      </w:r>
      <w:r>
        <w:rPr>
          <w:rFonts w:ascii="Calibri" w:eastAsia="Calibri" w:hAnsi="Calibri" w:cs="Times New Roman"/>
        </w:rPr>
        <w:t>:</w:t>
      </w:r>
      <w:r w:rsidR="00733277">
        <w:rPr>
          <w:rFonts w:ascii="Calibri" w:eastAsia="Calibri" w:hAnsi="Calibri" w:cs="Times New Roman"/>
        </w:rPr>
        <w:t xml:space="preserve"> </w:t>
      </w:r>
    </w:p>
    <w:p w14:paraId="54D8904B" w14:textId="77777777" w:rsidR="00733277" w:rsidRDefault="00733277" w:rsidP="00733277">
      <w:pPr>
        <w:spacing w:after="0" w:line="240" w:lineRule="auto"/>
        <w:rPr>
          <w:rFonts w:ascii="Calibri" w:eastAsia="Calibri" w:hAnsi="Calibri" w:cs="Times New Roman"/>
        </w:rPr>
      </w:pPr>
    </w:p>
    <w:p w14:paraId="13247181" w14:textId="77777777" w:rsidR="00221622" w:rsidRDefault="00221622" w:rsidP="00733277">
      <w:pPr>
        <w:spacing w:after="0" w:line="240" w:lineRule="auto"/>
        <w:rPr>
          <w:rFonts w:ascii="Calibri" w:eastAsia="Calibri" w:hAnsi="Calibri" w:cs="Times New Roman"/>
        </w:rPr>
      </w:pPr>
    </w:p>
    <w:p w14:paraId="782316AF" w14:textId="77777777" w:rsidR="00733277" w:rsidRDefault="00733277" w:rsidP="00733277">
      <w:pPr>
        <w:spacing w:after="0" w:line="240" w:lineRule="auto"/>
        <w:rPr>
          <w:rFonts w:ascii="Calibri" w:eastAsia="Calibri" w:hAnsi="Calibri" w:cs="Times New Roman"/>
        </w:rPr>
      </w:pPr>
    </w:p>
    <w:p w14:paraId="752A39F2" w14:textId="77777777" w:rsidR="00733277" w:rsidRPr="00D4692A" w:rsidRDefault="00733277" w:rsidP="0073327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</w:t>
      </w:r>
      <w:r w:rsidRPr="00D4692A">
        <w:rPr>
          <w:rFonts w:ascii="Calibri" w:eastAsia="Calibri" w:hAnsi="Calibri" w:cs="Times New Roman"/>
        </w:rPr>
        <w:t>urrent medications</w:t>
      </w:r>
      <w:r>
        <w:rPr>
          <w:rFonts w:ascii="Calibri" w:eastAsia="Calibri" w:hAnsi="Calibri" w:cs="Times New Roman"/>
        </w:rPr>
        <w:t xml:space="preserve">: </w:t>
      </w:r>
    </w:p>
    <w:p w14:paraId="6FFDFB36" w14:textId="77777777" w:rsidR="00D55829" w:rsidRDefault="00D55829" w:rsidP="00353C51">
      <w:pPr>
        <w:spacing w:after="0" w:line="240" w:lineRule="auto"/>
        <w:rPr>
          <w:rFonts w:ascii="Calibri" w:eastAsia="Calibri" w:hAnsi="Calibri" w:cs="Times New Roman"/>
          <w:i/>
          <w:strike/>
          <w:sz w:val="18"/>
          <w:szCs w:val="18"/>
        </w:rPr>
      </w:pPr>
    </w:p>
    <w:p w14:paraId="7D9B4205" w14:textId="77777777" w:rsidR="00D55829" w:rsidRDefault="00D55829" w:rsidP="00353C51">
      <w:pPr>
        <w:spacing w:after="0" w:line="240" w:lineRule="auto"/>
        <w:rPr>
          <w:rFonts w:ascii="Calibri" w:eastAsia="Calibri" w:hAnsi="Calibri" w:cs="Times New Roman"/>
          <w:i/>
          <w:strike/>
          <w:sz w:val="18"/>
          <w:szCs w:val="18"/>
        </w:rPr>
      </w:pPr>
    </w:p>
    <w:p w14:paraId="4840C050" w14:textId="77777777" w:rsidR="00221622" w:rsidRDefault="00221622" w:rsidP="00353C51">
      <w:pPr>
        <w:spacing w:after="0" w:line="240" w:lineRule="auto"/>
        <w:rPr>
          <w:rFonts w:ascii="Calibri" w:eastAsia="Calibri" w:hAnsi="Calibri" w:cs="Times New Roman"/>
          <w:i/>
          <w:strike/>
          <w:sz w:val="18"/>
          <w:szCs w:val="18"/>
        </w:rPr>
      </w:pPr>
    </w:p>
    <w:p w14:paraId="771E98B2" w14:textId="77777777" w:rsidR="00EA0467" w:rsidRPr="00D4692A" w:rsidRDefault="00353C51" w:rsidP="00353C51">
      <w:pPr>
        <w:spacing w:after="0" w:line="240" w:lineRule="auto"/>
        <w:rPr>
          <w:rFonts w:ascii="Calibri" w:eastAsia="Calibri" w:hAnsi="Calibri" w:cs="Times New Roman"/>
        </w:rPr>
      </w:pPr>
      <w:r w:rsidRPr="00D4692A">
        <w:rPr>
          <w:rFonts w:ascii="Calibri" w:eastAsia="Calibri" w:hAnsi="Calibri" w:cs="Times New Roman"/>
        </w:rPr>
        <w:tab/>
      </w:r>
      <w:r w:rsidRPr="00D4692A">
        <w:rPr>
          <w:rFonts w:ascii="Calibri" w:eastAsia="Calibri" w:hAnsi="Calibri" w:cs="Times New Roman"/>
        </w:rPr>
        <w:tab/>
      </w:r>
      <w:r w:rsidRPr="00D4692A">
        <w:rPr>
          <w:rFonts w:ascii="Calibri" w:eastAsia="Calibri" w:hAnsi="Calibri" w:cs="Times New Roman"/>
        </w:rPr>
        <w:tab/>
      </w:r>
      <w:r w:rsidRPr="00D4692A">
        <w:rPr>
          <w:rFonts w:ascii="Calibri" w:eastAsia="Calibri" w:hAnsi="Calibri" w:cs="Times New Roman"/>
        </w:rPr>
        <w:tab/>
      </w:r>
      <w:r w:rsidRPr="00D4692A">
        <w:rPr>
          <w:rFonts w:ascii="Calibri" w:eastAsia="Calibri" w:hAnsi="Calibri" w:cs="Times New Roman"/>
        </w:rPr>
        <w:tab/>
        <w:t xml:space="preserve"> </w:t>
      </w:r>
    </w:p>
    <w:p w14:paraId="6BD4EA7C" w14:textId="77777777" w:rsidR="00353C51" w:rsidRPr="00D4692A" w:rsidRDefault="00B163EF" w:rsidP="00353C51">
      <w:pPr>
        <w:spacing w:after="0" w:line="240" w:lineRule="auto"/>
        <w:rPr>
          <w:rFonts w:ascii="Calibri" w:eastAsia="Calibri" w:hAnsi="Calibri" w:cs="Times New Roman"/>
        </w:rPr>
      </w:pPr>
      <w:r w:rsidRPr="00B163EF">
        <w:rPr>
          <w:rFonts w:ascii="Calibri" w:eastAsia="Calibri" w:hAnsi="Calibri"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56477" wp14:editId="0FAC1056">
                <wp:simplePos x="0" y="0"/>
                <wp:positionH relativeFrom="column">
                  <wp:posOffset>-60194</wp:posOffset>
                </wp:positionH>
                <wp:positionV relativeFrom="paragraph">
                  <wp:posOffset>49793</wp:posOffset>
                </wp:positionV>
                <wp:extent cx="6057900" cy="2632841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32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F617D" w14:textId="77777777" w:rsidR="00B163EF" w:rsidRDefault="00B163EF" w:rsidP="00B163E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8"/>
                              </w:rPr>
                              <w:t xml:space="preserve">PATIENT PREFERENCE </w:t>
                            </w:r>
                          </w:p>
                          <w:p w14:paraId="54FBBC72" w14:textId="77777777" w:rsidR="00B163EF" w:rsidRDefault="00B163EF" w:rsidP="00B163E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21787F">
                              <w:rPr>
                                <w:rFonts w:ascii="Calibri" w:eastAsia="Calibri" w:hAnsi="Calibri" w:cs="Times New Roman"/>
                              </w:rPr>
                              <w:t xml:space="preserve">Transcranial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Magnetic Stimulation has been explained to: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</w:p>
                          <w:p w14:paraId="5879388E" w14:textId="77777777" w:rsidR="00B163EF" w:rsidRDefault="00B163EF" w:rsidP="00B163E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Patient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ab/>
                              <w:t>Family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ab/>
                              <w:t>Both</w:t>
                            </w:r>
                          </w:p>
                          <w:p w14:paraId="3D7B82F1" w14:textId="77777777" w:rsidR="00B163EF" w:rsidRDefault="00B163EF" w:rsidP="00B163E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465B2BD8" w14:textId="77777777" w:rsidR="00B163EF" w:rsidRDefault="00B163EF" w:rsidP="00B163E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The patient and their family would like to proceed with the test: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="00645D93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YES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ab/>
                              <w:t>NO</w:t>
                            </w:r>
                          </w:p>
                          <w:p w14:paraId="32ADE492" w14:textId="77777777" w:rsidR="00B163EF" w:rsidRDefault="00B163EF" w:rsidP="00B163E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4268C7B" w14:textId="77777777" w:rsidR="00645D93" w:rsidRDefault="00B163EF" w:rsidP="00B163E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The patient and their family would like to know the outcome of the test: </w:t>
                            </w:r>
                            <w:r w:rsidR="00645D93">
                              <w:rPr>
                                <w:rFonts w:ascii="Calibri" w:eastAsia="Calibri" w:hAnsi="Calibri" w:cs="Times New Roman"/>
                              </w:rPr>
                              <w:tab/>
                              <w:t>YES</w:t>
                            </w:r>
                            <w:r w:rsidR="00645D93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="00645D93">
                              <w:rPr>
                                <w:rFonts w:ascii="Calibri" w:eastAsia="Calibri" w:hAnsi="Calibri" w:cs="Times New Roman"/>
                              </w:rPr>
                              <w:tab/>
                              <w:t>NO</w:t>
                            </w:r>
                          </w:p>
                          <w:p w14:paraId="65E8238C" w14:textId="77777777" w:rsidR="00B163EF" w:rsidRDefault="00B163EF" w:rsidP="00B163E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DB1C67">
                              <w:rPr>
                                <w:rFonts w:ascii="Calibri" w:eastAsia="Calibri" w:hAnsi="Calibri" w:cs="Times New Roman"/>
                                <w:i/>
                              </w:rPr>
                              <w:t>(</w:t>
                            </w:r>
                            <w:r w:rsidR="00645D93" w:rsidRPr="00DB1C67">
                              <w:rPr>
                                <w:rFonts w:ascii="Calibri" w:eastAsia="Calibri" w:hAnsi="Calibri" w:cs="Times New Roman"/>
                                <w:i/>
                              </w:rPr>
                              <w:t>Please</w:t>
                            </w:r>
                            <w:r w:rsidRPr="00DB1C67">
                              <w:rPr>
                                <w:rFonts w:ascii="Calibri" w:eastAsia="Calibri" w:hAnsi="Calibri" w:cs="Times New Roman"/>
                                <w:i/>
                              </w:rPr>
                              <w:t xml:space="preserve"> circle</w:t>
                            </w:r>
                            <w:r w:rsidR="00645D93">
                              <w:rPr>
                                <w:rFonts w:ascii="Calibri" w:eastAsia="Calibri" w:hAnsi="Calibri" w:cs="Times New Roman"/>
                                <w:i/>
                              </w:rPr>
                              <w:t xml:space="preserve"> details</w:t>
                            </w:r>
                            <w:r w:rsidRPr="00DB1C67">
                              <w:rPr>
                                <w:rFonts w:ascii="Calibri" w:eastAsia="Calibri" w:hAnsi="Calibri" w:cs="Times New Roman"/>
                                <w:i/>
                              </w:rPr>
                              <w:t>)</w:t>
                            </w:r>
                            <w:r w:rsidRPr="00DB1C67">
                              <w:rPr>
                                <w:rFonts w:ascii="Calibri" w:eastAsia="Calibri" w:hAnsi="Calibri" w:cs="Times New Roman"/>
                                <w:i/>
                              </w:rPr>
                              <w:tab/>
                            </w:r>
                          </w:p>
                          <w:p w14:paraId="15A89C09" w14:textId="77777777" w:rsidR="00B163EF" w:rsidRDefault="00B163EF" w:rsidP="00B163E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076C783" w14:textId="77777777" w:rsidR="00B163EF" w:rsidRPr="00645D93" w:rsidRDefault="00B163EF" w:rsidP="00645D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645D93">
                              <w:rPr>
                                <w:rFonts w:ascii="Calibri" w:eastAsia="Calibri" w:hAnsi="Calibri" w:cs="Times New Roman"/>
                              </w:rPr>
                              <w:t xml:space="preserve">At the time of testing   </w:t>
                            </w:r>
                            <w:r w:rsidRPr="00645D93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645D93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="00645D93">
                              <w:rPr>
                                <w:rFonts w:ascii="Calibri" w:eastAsia="Calibri" w:hAnsi="Calibri" w:cs="Times New Roman"/>
                              </w:rPr>
                              <w:t xml:space="preserve">2. </w:t>
                            </w:r>
                            <w:r w:rsidRPr="00645D93">
                              <w:rPr>
                                <w:rFonts w:ascii="Calibri" w:eastAsia="Calibri" w:hAnsi="Calibri" w:cs="Times New Roman"/>
                              </w:rPr>
                              <w:t>At a later time</w:t>
                            </w:r>
                            <w:r w:rsidR="00F478BC" w:rsidRPr="00645D9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F478BC" w:rsidRPr="00645D93">
                              <w:rPr>
                                <w:rFonts w:ascii="Calibri" w:eastAsia="Calibri" w:hAnsi="Calibri" w:cs="Times New Roman"/>
                                <w:i/>
                              </w:rPr>
                              <w:t>(specify plan)</w:t>
                            </w:r>
                            <w:r w:rsidR="00F478BC" w:rsidRPr="00645D9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645D9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F478BC" w:rsidRPr="00645D93">
                              <w:rPr>
                                <w:rFonts w:ascii="Calibri" w:eastAsia="Calibri" w:hAnsi="Calibri" w:cs="Times New Roman"/>
                              </w:rPr>
                              <w:t>________________________</w:t>
                            </w:r>
                            <w:r w:rsidRPr="00645D93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  <w:r w:rsidRPr="00645D93">
                              <w:rPr>
                                <w:rFonts w:ascii="Calibri" w:eastAsia="Calibri" w:hAnsi="Calibri" w:cs="Times New Roman"/>
                              </w:rPr>
                              <w:tab/>
                            </w:r>
                          </w:p>
                          <w:p w14:paraId="67D08F94" w14:textId="77777777" w:rsidR="00B163EF" w:rsidRPr="0021787F" w:rsidRDefault="00B163EF" w:rsidP="00B163EF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Comments:</w:t>
                            </w:r>
                          </w:p>
                          <w:p w14:paraId="47211A4D" w14:textId="77777777" w:rsidR="00B163EF" w:rsidRDefault="00B16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564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3.9pt;width:477pt;height:2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">
                <v:textbox>
                  <w:txbxContent>
                    <w:p w14:paraId="1D6F617D" w14:textId="77777777" w:rsidR="00B163EF" w:rsidRDefault="00B163EF" w:rsidP="00B163E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8"/>
                        </w:rPr>
                        <w:t xml:space="preserve">PATIENT PREFERENCE </w:t>
                      </w:r>
                    </w:p>
                    <w:p w14:paraId="54FBBC72" w14:textId="77777777" w:rsidR="00B163EF" w:rsidRDefault="00B163EF" w:rsidP="00B163E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21787F">
                        <w:rPr>
                          <w:rFonts w:ascii="Calibri" w:eastAsia="Calibri" w:hAnsi="Calibri" w:cs="Times New Roman"/>
                        </w:rPr>
                        <w:t xml:space="preserve">Transcranial </w:t>
                      </w:r>
                      <w:r>
                        <w:rPr>
                          <w:rFonts w:ascii="Calibri" w:eastAsia="Calibri" w:hAnsi="Calibri" w:cs="Times New Roman"/>
                        </w:rPr>
                        <w:t>Magnetic Stimulation has been explained to:</w:t>
                      </w:r>
                      <w:r>
                        <w:rPr>
                          <w:rFonts w:ascii="Calibri" w:eastAsia="Calibri" w:hAnsi="Calibri" w:cs="Times New Roman"/>
                        </w:rPr>
                        <w:tab/>
                      </w:r>
                    </w:p>
                    <w:p w14:paraId="5879388E" w14:textId="77777777" w:rsidR="00B163EF" w:rsidRDefault="00B163EF" w:rsidP="00B163E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Patient</w:t>
                      </w:r>
                      <w:r>
                        <w:rPr>
                          <w:rFonts w:ascii="Calibri" w:eastAsia="Calibri" w:hAnsi="Calibri" w:cs="Times New Roman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</w:rPr>
                        <w:tab/>
                        <w:t>Family</w:t>
                      </w:r>
                      <w:r>
                        <w:rPr>
                          <w:rFonts w:ascii="Calibri" w:eastAsia="Calibri" w:hAnsi="Calibri" w:cs="Times New Roman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</w:rPr>
                        <w:tab/>
                        <w:t>Both</w:t>
                      </w:r>
                    </w:p>
                    <w:p w14:paraId="3D7B82F1" w14:textId="77777777" w:rsidR="00B163EF" w:rsidRDefault="00B163EF" w:rsidP="00B163E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465B2BD8" w14:textId="77777777" w:rsidR="00B163EF" w:rsidRDefault="00B163EF" w:rsidP="00B163E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The patient and their family would like to proceed with the test:</w:t>
                      </w:r>
                      <w:r>
                        <w:rPr>
                          <w:rFonts w:ascii="Calibri" w:eastAsia="Calibri" w:hAnsi="Calibri" w:cs="Times New Roman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="00645D93">
                        <w:rPr>
                          <w:rFonts w:ascii="Calibri" w:eastAsia="Calibri" w:hAnsi="Calibri" w:cs="Times New Roman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</w:rPr>
                        <w:t>YES</w:t>
                      </w:r>
                      <w:r>
                        <w:rPr>
                          <w:rFonts w:ascii="Calibri" w:eastAsia="Calibri" w:hAnsi="Calibri" w:cs="Times New Roman"/>
                        </w:rPr>
                        <w:tab/>
                      </w:r>
                      <w:r>
                        <w:rPr>
                          <w:rFonts w:ascii="Calibri" w:eastAsia="Calibri" w:hAnsi="Calibri" w:cs="Times New Roman"/>
                        </w:rPr>
                        <w:tab/>
                        <w:t>NO</w:t>
                      </w:r>
                    </w:p>
                    <w:p w14:paraId="32ADE492" w14:textId="77777777" w:rsidR="00B163EF" w:rsidRDefault="00B163EF" w:rsidP="00B163E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4268C7B" w14:textId="77777777" w:rsidR="00645D93" w:rsidRDefault="00B163EF" w:rsidP="00B163E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The patient and their family would like to know the outcome of the test: </w:t>
                      </w:r>
                      <w:r w:rsidR="00645D93">
                        <w:rPr>
                          <w:rFonts w:ascii="Calibri" w:eastAsia="Calibri" w:hAnsi="Calibri" w:cs="Times New Roman"/>
                        </w:rPr>
                        <w:tab/>
                        <w:t>YES</w:t>
                      </w:r>
                      <w:r w:rsidR="00645D93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="00645D93">
                        <w:rPr>
                          <w:rFonts w:ascii="Calibri" w:eastAsia="Calibri" w:hAnsi="Calibri" w:cs="Times New Roman"/>
                        </w:rPr>
                        <w:tab/>
                        <w:t>NO</w:t>
                      </w:r>
                    </w:p>
                    <w:p w14:paraId="65E8238C" w14:textId="77777777" w:rsidR="00B163EF" w:rsidRDefault="00B163EF" w:rsidP="00B163E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DB1C67">
                        <w:rPr>
                          <w:rFonts w:ascii="Calibri" w:eastAsia="Calibri" w:hAnsi="Calibri" w:cs="Times New Roman"/>
                          <w:i/>
                        </w:rPr>
                        <w:t>(</w:t>
                      </w:r>
                      <w:r w:rsidR="00645D93" w:rsidRPr="00DB1C67">
                        <w:rPr>
                          <w:rFonts w:ascii="Calibri" w:eastAsia="Calibri" w:hAnsi="Calibri" w:cs="Times New Roman"/>
                          <w:i/>
                        </w:rPr>
                        <w:t>Please</w:t>
                      </w:r>
                      <w:r w:rsidRPr="00DB1C67">
                        <w:rPr>
                          <w:rFonts w:ascii="Calibri" w:eastAsia="Calibri" w:hAnsi="Calibri" w:cs="Times New Roman"/>
                          <w:i/>
                        </w:rPr>
                        <w:t xml:space="preserve"> circle</w:t>
                      </w:r>
                      <w:r w:rsidR="00645D93">
                        <w:rPr>
                          <w:rFonts w:ascii="Calibri" w:eastAsia="Calibri" w:hAnsi="Calibri" w:cs="Times New Roman"/>
                          <w:i/>
                        </w:rPr>
                        <w:t xml:space="preserve"> details</w:t>
                      </w:r>
                      <w:r w:rsidRPr="00DB1C67">
                        <w:rPr>
                          <w:rFonts w:ascii="Calibri" w:eastAsia="Calibri" w:hAnsi="Calibri" w:cs="Times New Roman"/>
                          <w:i/>
                        </w:rPr>
                        <w:t>)</w:t>
                      </w:r>
                      <w:r w:rsidRPr="00DB1C67">
                        <w:rPr>
                          <w:rFonts w:ascii="Calibri" w:eastAsia="Calibri" w:hAnsi="Calibri" w:cs="Times New Roman"/>
                          <w:i/>
                        </w:rPr>
                        <w:tab/>
                      </w:r>
                    </w:p>
                    <w:p w14:paraId="15A89C09" w14:textId="77777777" w:rsidR="00B163EF" w:rsidRDefault="00B163EF" w:rsidP="00B163E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076C783" w14:textId="77777777" w:rsidR="00B163EF" w:rsidRPr="00645D93" w:rsidRDefault="00B163EF" w:rsidP="00645D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 w:rsidRPr="00645D93">
                        <w:rPr>
                          <w:rFonts w:ascii="Calibri" w:eastAsia="Calibri" w:hAnsi="Calibri" w:cs="Times New Roman"/>
                        </w:rPr>
                        <w:t xml:space="preserve">At the time of testing   </w:t>
                      </w:r>
                      <w:r w:rsidRPr="00645D93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645D93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="00645D93">
                        <w:rPr>
                          <w:rFonts w:ascii="Calibri" w:eastAsia="Calibri" w:hAnsi="Calibri" w:cs="Times New Roman"/>
                        </w:rPr>
                        <w:t xml:space="preserve">2. </w:t>
                      </w:r>
                      <w:r w:rsidRPr="00645D93">
                        <w:rPr>
                          <w:rFonts w:ascii="Calibri" w:eastAsia="Calibri" w:hAnsi="Calibri" w:cs="Times New Roman"/>
                        </w:rPr>
                        <w:t>At a later time</w:t>
                      </w:r>
                      <w:r w:rsidR="00F478BC" w:rsidRPr="00645D9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F478BC" w:rsidRPr="00645D93">
                        <w:rPr>
                          <w:rFonts w:ascii="Calibri" w:eastAsia="Calibri" w:hAnsi="Calibri" w:cs="Times New Roman"/>
                          <w:i/>
                        </w:rPr>
                        <w:t>(specify plan)</w:t>
                      </w:r>
                      <w:r w:rsidR="00F478BC" w:rsidRPr="00645D9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645D9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F478BC" w:rsidRPr="00645D93">
                        <w:rPr>
                          <w:rFonts w:ascii="Calibri" w:eastAsia="Calibri" w:hAnsi="Calibri" w:cs="Times New Roman"/>
                        </w:rPr>
                        <w:t>________________________</w:t>
                      </w:r>
                      <w:r w:rsidRPr="00645D93">
                        <w:rPr>
                          <w:rFonts w:ascii="Calibri" w:eastAsia="Calibri" w:hAnsi="Calibri" w:cs="Times New Roman"/>
                        </w:rPr>
                        <w:tab/>
                      </w:r>
                      <w:r w:rsidRPr="00645D93">
                        <w:rPr>
                          <w:rFonts w:ascii="Calibri" w:eastAsia="Calibri" w:hAnsi="Calibri" w:cs="Times New Roman"/>
                        </w:rPr>
                        <w:tab/>
                      </w:r>
                    </w:p>
                    <w:p w14:paraId="67D08F94" w14:textId="77777777" w:rsidR="00B163EF" w:rsidRPr="0021787F" w:rsidRDefault="00B163EF" w:rsidP="00B163EF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Comments:</w:t>
                      </w:r>
                    </w:p>
                    <w:p w14:paraId="47211A4D" w14:textId="77777777" w:rsidR="00B163EF" w:rsidRDefault="00B163EF"/>
                  </w:txbxContent>
                </v:textbox>
              </v:shape>
            </w:pict>
          </mc:Fallback>
        </mc:AlternateContent>
      </w:r>
    </w:p>
    <w:p w14:paraId="623480C5" w14:textId="77777777" w:rsidR="00353C51" w:rsidRDefault="00353C51" w:rsidP="00F7736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33CEACC" w14:textId="77777777" w:rsidR="00353C51" w:rsidRDefault="00353C51" w:rsidP="00F77361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30856CC" w14:textId="77777777" w:rsidR="00241EE7" w:rsidRDefault="00241EE7" w:rsidP="00241EE7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11F69CEA" w14:textId="77777777" w:rsidR="00B163EF" w:rsidRDefault="00B163EF" w:rsidP="00241EE7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3CEE7774" w14:textId="77777777" w:rsidR="00B163EF" w:rsidRDefault="00B163EF" w:rsidP="00241EE7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23696AB2" w14:textId="77777777" w:rsidR="00B163EF" w:rsidRDefault="00B163EF" w:rsidP="00241EE7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1E2EE211" w14:textId="77777777" w:rsidR="00B163EF" w:rsidRDefault="00B163EF" w:rsidP="00241EE7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07A370E2" w14:textId="77777777" w:rsidR="00B163EF" w:rsidRDefault="00B163EF" w:rsidP="00241EE7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242E4540" w14:textId="77777777" w:rsidR="00B163EF" w:rsidRDefault="00B163EF" w:rsidP="00241EE7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1E23761A" w14:textId="77777777" w:rsidR="00B163EF" w:rsidRPr="00D4692A" w:rsidRDefault="00B163EF" w:rsidP="00241EE7">
      <w:pPr>
        <w:spacing w:after="0" w:line="240" w:lineRule="auto"/>
        <w:rPr>
          <w:rFonts w:ascii="Calibri" w:eastAsia="Calibri" w:hAnsi="Calibri" w:cs="Times New Roman"/>
        </w:rPr>
      </w:pPr>
    </w:p>
    <w:p w14:paraId="517692B8" w14:textId="77777777" w:rsidR="006A3142" w:rsidRDefault="006A3142" w:rsidP="00241EE7">
      <w:pPr>
        <w:spacing w:after="0" w:line="240" w:lineRule="auto"/>
        <w:rPr>
          <w:rFonts w:ascii="Calibri" w:eastAsia="Calibri" w:hAnsi="Calibri" w:cs="Times New Roman"/>
        </w:rPr>
      </w:pPr>
    </w:p>
    <w:p w14:paraId="4CE77D6D" w14:textId="77777777" w:rsidR="00BF675F" w:rsidRDefault="00BF675F" w:rsidP="00241EE7">
      <w:pPr>
        <w:spacing w:after="0" w:line="240" w:lineRule="auto"/>
        <w:rPr>
          <w:rFonts w:ascii="Calibri" w:eastAsia="Calibri" w:hAnsi="Calibri" w:cs="Times New Roman"/>
        </w:rPr>
      </w:pPr>
    </w:p>
    <w:p w14:paraId="67C39D9B" w14:textId="77777777" w:rsidR="00B163EF" w:rsidRDefault="00B163EF" w:rsidP="00241EE7">
      <w:pPr>
        <w:spacing w:after="0" w:line="240" w:lineRule="auto"/>
        <w:rPr>
          <w:rFonts w:ascii="Calibri" w:eastAsia="Calibri" w:hAnsi="Calibri" w:cs="Times New Roman"/>
        </w:rPr>
      </w:pPr>
    </w:p>
    <w:p w14:paraId="5A7C7744" w14:textId="3F1E6696" w:rsidR="00100CAF" w:rsidRDefault="00100CAF" w:rsidP="00241EE7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</w:rPr>
      </w:pPr>
    </w:p>
    <w:p w14:paraId="73F853C7" w14:textId="77777777" w:rsidR="00CB3305" w:rsidRPr="00EA0467" w:rsidRDefault="7D916396" w:rsidP="4EC135EB">
      <w:pPr>
        <w:spacing w:after="0" w:line="240" w:lineRule="auto"/>
        <w:rPr>
          <w:rFonts w:ascii="Calibri" w:eastAsia="Calibri" w:hAnsi="Calibri" w:cs="Times New Roman"/>
          <w:b/>
          <w:bCs/>
          <w:color w:val="FF0000"/>
        </w:rPr>
      </w:pPr>
      <w:r w:rsidRPr="4EC135EB">
        <w:rPr>
          <w:rFonts w:ascii="Calibri" w:eastAsia="Calibri" w:hAnsi="Calibri" w:cs="Times New Roman"/>
          <w:b/>
          <w:bCs/>
          <w:color w:val="FF0000"/>
        </w:rPr>
        <w:t xml:space="preserve">ABSOLUTE </w:t>
      </w:r>
      <w:r w:rsidR="00CB3305" w:rsidRPr="4EC135EB">
        <w:rPr>
          <w:rFonts w:ascii="Calibri" w:eastAsia="Calibri" w:hAnsi="Calibri" w:cs="Times New Roman"/>
          <w:b/>
          <w:bCs/>
          <w:color w:val="FF0000"/>
        </w:rPr>
        <w:t>CONTRAINDICATIONS</w:t>
      </w:r>
    </w:p>
    <w:p w14:paraId="588FB5D7" w14:textId="70B08655" w:rsidR="00CB3305" w:rsidRDefault="00CB3305" w:rsidP="00CB3305">
      <w:pPr>
        <w:spacing w:after="0" w:line="240" w:lineRule="auto"/>
        <w:rPr>
          <w:rFonts w:ascii="Calibri" w:eastAsia="Calibri" w:hAnsi="Calibri" w:cs="Times New Roman"/>
        </w:rPr>
      </w:pPr>
    </w:p>
    <w:p w14:paraId="1C3FDA4A" w14:textId="77777777" w:rsidR="00CB3305" w:rsidRDefault="00CB3305" w:rsidP="00CB330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Does the patient have a </w:t>
      </w:r>
      <w:r w:rsidRPr="00EA0467">
        <w:rPr>
          <w:rFonts w:ascii="Calibri" w:eastAsia="Calibri" w:hAnsi="Calibri" w:cs="Times New Roman"/>
          <w:color w:val="FF0000"/>
        </w:rPr>
        <w:t>cochlear implant</w:t>
      </w:r>
      <w:r>
        <w:rPr>
          <w:rFonts w:ascii="Calibri" w:eastAsia="Calibri" w:hAnsi="Calibri" w:cs="Times New Roman"/>
        </w:rPr>
        <w:t>?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341E1">
        <w:rPr>
          <w:rFonts w:ascii="Calibri" w:eastAsia="Calibri" w:hAnsi="Calibri" w:cs="Times New Roman"/>
        </w:rPr>
        <w:tab/>
      </w:r>
      <w:r w:rsidR="005341E1" w:rsidRPr="005341E1">
        <w:rPr>
          <w:rFonts w:ascii="Calibri" w:eastAsia="Calibri" w:hAnsi="Calibri" w:cs="Times New Roman"/>
          <w:b/>
        </w:rPr>
        <w:t>YES</w:t>
      </w:r>
      <w:r w:rsidR="005341E1" w:rsidRPr="005341E1">
        <w:rPr>
          <w:rFonts w:ascii="Calibri" w:eastAsia="Calibri" w:hAnsi="Calibri" w:cs="Times New Roman"/>
          <w:b/>
        </w:rPr>
        <w:tab/>
      </w:r>
      <w:r w:rsidRPr="005341E1">
        <w:rPr>
          <w:rFonts w:ascii="Calibri" w:eastAsia="Calibri" w:hAnsi="Calibri" w:cs="Times New Roman"/>
          <w:b/>
        </w:rPr>
        <w:t>NO</w:t>
      </w:r>
    </w:p>
    <w:p w14:paraId="58A612E9" w14:textId="77777777" w:rsidR="00CB3305" w:rsidRDefault="00CB3305" w:rsidP="00CB330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Does the patient have a </w:t>
      </w:r>
      <w:r w:rsidRPr="001D4A21">
        <w:rPr>
          <w:rFonts w:ascii="Calibri" w:eastAsia="Calibri" w:hAnsi="Calibri" w:cs="Times New Roman"/>
          <w:color w:val="FF0000"/>
        </w:rPr>
        <w:t>cortical stimulator</w:t>
      </w:r>
      <w:r>
        <w:rPr>
          <w:rFonts w:ascii="Calibri" w:eastAsia="Calibri" w:hAnsi="Calibri" w:cs="Times New Roman"/>
        </w:rPr>
        <w:t>?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341E1">
        <w:rPr>
          <w:rFonts w:ascii="Calibri" w:eastAsia="Calibri" w:hAnsi="Calibri" w:cs="Times New Roman"/>
        </w:rPr>
        <w:tab/>
      </w:r>
      <w:r w:rsidRPr="005341E1">
        <w:rPr>
          <w:rFonts w:ascii="Calibri" w:eastAsia="Calibri" w:hAnsi="Calibri" w:cs="Times New Roman"/>
          <w:b/>
        </w:rPr>
        <w:t>Y</w:t>
      </w:r>
      <w:r w:rsidR="005341E1" w:rsidRPr="005341E1">
        <w:rPr>
          <w:rFonts w:ascii="Calibri" w:eastAsia="Calibri" w:hAnsi="Calibri" w:cs="Times New Roman"/>
          <w:b/>
        </w:rPr>
        <w:t>ES</w:t>
      </w:r>
      <w:r w:rsidR="005341E1" w:rsidRPr="005341E1">
        <w:rPr>
          <w:rFonts w:ascii="Calibri" w:eastAsia="Calibri" w:hAnsi="Calibri" w:cs="Times New Roman"/>
          <w:b/>
        </w:rPr>
        <w:tab/>
      </w:r>
      <w:r w:rsidRPr="005341E1">
        <w:rPr>
          <w:rFonts w:ascii="Calibri" w:eastAsia="Calibri" w:hAnsi="Calibri" w:cs="Times New Roman"/>
          <w:b/>
        </w:rPr>
        <w:t>NO</w:t>
      </w:r>
    </w:p>
    <w:p w14:paraId="7630602A" w14:textId="77777777" w:rsidR="00CB3305" w:rsidRDefault="00CB3305" w:rsidP="00CB330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Does the patient have a </w:t>
      </w:r>
      <w:r w:rsidRPr="001D4A21">
        <w:rPr>
          <w:rFonts w:ascii="Calibri" w:eastAsia="Calibri" w:hAnsi="Calibri" w:cs="Times New Roman"/>
          <w:color w:val="FF0000"/>
        </w:rPr>
        <w:t>deep brain stimulator</w:t>
      </w:r>
      <w:r w:rsidR="005341E1">
        <w:rPr>
          <w:rFonts w:ascii="Calibri" w:eastAsia="Calibri" w:hAnsi="Calibri" w:cs="Times New Roman"/>
        </w:rPr>
        <w:t>?</w:t>
      </w:r>
      <w:r w:rsidR="005341E1">
        <w:rPr>
          <w:rFonts w:ascii="Calibri" w:eastAsia="Calibri" w:hAnsi="Calibri" w:cs="Times New Roman"/>
        </w:rPr>
        <w:tab/>
      </w:r>
      <w:r w:rsidR="005341E1">
        <w:rPr>
          <w:rFonts w:ascii="Calibri" w:eastAsia="Calibri" w:hAnsi="Calibri" w:cs="Times New Roman"/>
        </w:rPr>
        <w:tab/>
      </w:r>
      <w:r w:rsidR="005341E1">
        <w:rPr>
          <w:rFonts w:ascii="Calibri" w:eastAsia="Calibri" w:hAnsi="Calibri" w:cs="Times New Roman"/>
        </w:rPr>
        <w:tab/>
      </w:r>
      <w:r w:rsidR="005341E1">
        <w:rPr>
          <w:rFonts w:ascii="Calibri" w:eastAsia="Calibri" w:hAnsi="Calibri" w:cs="Times New Roman"/>
        </w:rPr>
        <w:tab/>
      </w:r>
      <w:r w:rsidR="005341E1">
        <w:rPr>
          <w:rFonts w:ascii="Calibri" w:eastAsia="Calibri" w:hAnsi="Calibri" w:cs="Times New Roman"/>
        </w:rPr>
        <w:tab/>
      </w:r>
      <w:r w:rsidR="005341E1" w:rsidRPr="005341E1">
        <w:rPr>
          <w:rFonts w:ascii="Calibri" w:eastAsia="Calibri" w:hAnsi="Calibri" w:cs="Times New Roman"/>
          <w:b/>
        </w:rPr>
        <w:t>YES</w:t>
      </w:r>
      <w:r w:rsidR="005341E1" w:rsidRPr="005341E1">
        <w:rPr>
          <w:rFonts w:ascii="Calibri" w:eastAsia="Calibri" w:hAnsi="Calibri" w:cs="Times New Roman"/>
          <w:b/>
        </w:rPr>
        <w:tab/>
      </w:r>
      <w:r w:rsidRPr="005341E1">
        <w:rPr>
          <w:rFonts w:ascii="Calibri" w:eastAsia="Calibri" w:hAnsi="Calibri" w:cs="Times New Roman"/>
          <w:b/>
        </w:rPr>
        <w:t>NO</w:t>
      </w:r>
    </w:p>
    <w:p w14:paraId="38E61E33" w14:textId="77777777" w:rsidR="00CB3305" w:rsidRPr="00950E75" w:rsidRDefault="00CB3305" w:rsidP="00CB330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Does the patient have a </w:t>
      </w:r>
      <w:r w:rsidRPr="0059281B">
        <w:rPr>
          <w:rFonts w:ascii="Calibri" w:eastAsia="Calibri" w:hAnsi="Calibri" w:cs="Times New Roman"/>
          <w:color w:val="FF0000"/>
        </w:rPr>
        <w:t>ventriculoperitoneal shunt</w:t>
      </w:r>
      <w:r w:rsidR="005341E1">
        <w:rPr>
          <w:rFonts w:ascii="Calibri" w:eastAsia="Calibri" w:hAnsi="Calibri" w:cs="Times New Roman"/>
        </w:rPr>
        <w:t>?</w:t>
      </w:r>
      <w:r w:rsidR="005341E1">
        <w:rPr>
          <w:rFonts w:ascii="Calibri" w:eastAsia="Calibri" w:hAnsi="Calibri" w:cs="Times New Roman"/>
        </w:rPr>
        <w:tab/>
      </w:r>
      <w:r w:rsidR="005341E1">
        <w:rPr>
          <w:rFonts w:ascii="Calibri" w:eastAsia="Calibri" w:hAnsi="Calibri" w:cs="Times New Roman"/>
        </w:rPr>
        <w:tab/>
      </w:r>
      <w:r w:rsidR="005341E1">
        <w:rPr>
          <w:rFonts w:ascii="Calibri" w:eastAsia="Calibri" w:hAnsi="Calibri" w:cs="Times New Roman"/>
        </w:rPr>
        <w:tab/>
      </w:r>
      <w:r w:rsidR="005341E1">
        <w:rPr>
          <w:rFonts w:ascii="Calibri" w:eastAsia="Calibri" w:hAnsi="Calibri" w:cs="Times New Roman"/>
        </w:rPr>
        <w:tab/>
      </w:r>
      <w:r w:rsidR="005341E1" w:rsidRPr="005341E1">
        <w:rPr>
          <w:rFonts w:ascii="Calibri" w:eastAsia="Calibri" w:hAnsi="Calibri" w:cs="Times New Roman"/>
          <w:b/>
        </w:rPr>
        <w:t>YES</w:t>
      </w:r>
      <w:r w:rsidR="005341E1" w:rsidRPr="005341E1">
        <w:rPr>
          <w:rFonts w:ascii="Calibri" w:eastAsia="Calibri" w:hAnsi="Calibri" w:cs="Times New Roman"/>
          <w:b/>
        </w:rPr>
        <w:tab/>
      </w:r>
      <w:r w:rsidRPr="005341E1">
        <w:rPr>
          <w:rFonts w:ascii="Calibri" w:eastAsia="Calibri" w:hAnsi="Calibri" w:cs="Times New Roman"/>
          <w:b/>
        </w:rPr>
        <w:t>NO</w:t>
      </w:r>
    </w:p>
    <w:p w14:paraId="31EE6C7E" w14:textId="41E29D69" w:rsidR="00C80B83" w:rsidRDefault="007D46F7" w:rsidP="00CB330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Does</w:t>
      </w:r>
      <w:r w:rsidR="00C80B83" w:rsidRPr="00C80B83">
        <w:rPr>
          <w:rFonts w:ascii="Calibri" w:eastAsia="Calibri" w:hAnsi="Calibri" w:cs="Times New Roman"/>
        </w:rPr>
        <w:t xml:space="preserve"> the patient </w:t>
      </w:r>
      <w:r>
        <w:rPr>
          <w:rFonts w:ascii="Calibri" w:eastAsia="Calibri" w:hAnsi="Calibri" w:cs="Times New Roman"/>
        </w:rPr>
        <w:t>have a</w:t>
      </w:r>
      <w:r w:rsidR="00C80B83" w:rsidRPr="00C80B8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color w:val="FF0000"/>
        </w:rPr>
        <w:t>skull defect</w:t>
      </w:r>
      <w:r w:rsidR="00C80B83" w:rsidRPr="00C80B83">
        <w:rPr>
          <w:rFonts w:ascii="Calibri" w:eastAsia="Calibri" w:hAnsi="Calibri" w:cs="Times New Roman"/>
          <w:color w:val="FF0000"/>
        </w:rPr>
        <w:t xml:space="preserve"> related to their current admission</w:t>
      </w:r>
      <w:r w:rsidR="00C80B83" w:rsidRPr="00C80B83">
        <w:rPr>
          <w:rFonts w:ascii="Calibri" w:eastAsia="Calibri" w:hAnsi="Calibri" w:cs="Times New Roman"/>
        </w:rPr>
        <w:t>?</w:t>
      </w:r>
      <w:r w:rsidR="00C80B83">
        <w:rPr>
          <w:rFonts w:ascii="Calibri" w:eastAsia="Calibri" w:hAnsi="Calibri" w:cs="Times New Roman"/>
          <w:b/>
        </w:rPr>
        <w:tab/>
      </w:r>
      <w:r w:rsidR="00C80B83">
        <w:rPr>
          <w:rFonts w:ascii="Calibri" w:eastAsia="Calibri" w:hAnsi="Calibri" w:cs="Times New Roman"/>
          <w:b/>
        </w:rPr>
        <w:tab/>
        <w:t>YES</w:t>
      </w:r>
      <w:r w:rsidR="00C80B83">
        <w:rPr>
          <w:rFonts w:ascii="Calibri" w:eastAsia="Calibri" w:hAnsi="Calibri" w:cs="Times New Roman"/>
          <w:b/>
        </w:rPr>
        <w:tab/>
        <w:t>NO</w:t>
      </w:r>
    </w:p>
    <w:p w14:paraId="34DDAE6A" w14:textId="77777777" w:rsidR="007D46F7" w:rsidRPr="00C80B83" w:rsidRDefault="007D46F7" w:rsidP="007D46F7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Has the patient experienced a </w:t>
      </w:r>
      <w:r w:rsidRPr="00950E75">
        <w:rPr>
          <w:rFonts w:ascii="Calibri" w:eastAsia="Calibri" w:hAnsi="Calibri" w:cs="Times New Roman"/>
          <w:color w:val="FF0000"/>
        </w:rPr>
        <w:t>prior TMS-related serious adverse event</w:t>
      </w:r>
      <w:r>
        <w:rPr>
          <w:rFonts w:ascii="Calibri" w:eastAsia="Calibri" w:hAnsi="Calibri" w:cs="Times New Roman"/>
        </w:rPr>
        <w:t>?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950E75">
        <w:rPr>
          <w:rFonts w:ascii="Calibri" w:eastAsia="Calibri" w:hAnsi="Calibri" w:cs="Times New Roman"/>
          <w:b/>
        </w:rPr>
        <w:t>YES</w:t>
      </w:r>
      <w:r w:rsidRPr="00950E75">
        <w:rPr>
          <w:rFonts w:ascii="Calibri" w:eastAsia="Calibri" w:hAnsi="Calibri" w:cs="Times New Roman"/>
          <w:b/>
        </w:rPr>
        <w:tab/>
        <w:t>NO</w:t>
      </w:r>
    </w:p>
    <w:p w14:paraId="4533D649" w14:textId="77777777" w:rsidR="007C2FD2" w:rsidRPr="00B52292" w:rsidRDefault="007C2FD2" w:rsidP="007C2FD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Has the</w:t>
      </w:r>
      <w:r w:rsidRPr="00B52292">
        <w:rPr>
          <w:rFonts w:ascii="Calibri" w:eastAsia="Calibri" w:hAnsi="Calibri" w:cs="Times New Roman"/>
        </w:rPr>
        <w:t xml:space="preserve"> patient had a </w:t>
      </w:r>
      <w:r w:rsidRPr="00B52292">
        <w:rPr>
          <w:rFonts w:ascii="Calibri" w:eastAsia="Calibri" w:hAnsi="Calibri" w:cs="Times New Roman"/>
          <w:color w:val="FF0000"/>
        </w:rPr>
        <w:t>seizure in the last 12 months while taking</w:t>
      </w:r>
      <w:r w:rsidRPr="00B52292">
        <w:rPr>
          <w:rFonts w:ascii="Calibri" w:eastAsia="Calibri" w:hAnsi="Calibri" w:cs="Times New Roman"/>
          <w:color w:val="FF0000"/>
        </w:rPr>
        <w:tab/>
      </w:r>
      <w:r w:rsidRPr="00B52292">
        <w:rPr>
          <w:rFonts w:ascii="Calibri" w:eastAsia="Calibri" w:hAnsi="Calibri" w:cs="Times New Roman"/>
          <w:color w:val="FF0000"/>
        </w:rPr>
        <w:tab/>
      </w:r>
      <w:r w:rsidRPr="00B52292">
        <w:rPr>
          <w:rFonts w:ascii="Calibri" w:eastAsia="Calibri" w:hAnsi="Calibri" w:cs="Times New Roman"/>
          <w:color w:val="FF0000"/>
        </w:rPr>
        <w:tab/>
      </w:r>
      <w:r w:rsidRPr="00B52292">
        <w:rPr>
          <w:rFonts w:ascii="Calibri" w:eastAsia="Calibri" w:hAnsi="Calibri" w:cs="Times New Roman"/>
          <w:b/>
        </w:rPr>
        <w:t>YES</w:t>
      </w:r>
      <w:r w:rsidRPr="00B52292">
        <w:rPr>
          <w:rFonts w:ascii="Calibri" w:eastAsia="Calibri" w:hAnsi="Calibri" w:cs="Times New Roman"/>
          <w:b/>
        </w:rPr>
        <w:tab/>
        <w:t>NO</w:t>
      </w:r>
      <w:r w:rsidRPr="00B52292">
        <w:rPr>
          <w:rFonts w:ascii="Calibri" w:eastAsia="Calibri" w:hAnsi="Calibri" w:cs="Times New Roman"/>
          <w:color w:val="FF0000"/>
        </w:rPr>
        <w:br/>
        <w:t>anti-epilepsy medication</w:t>
      </w:r>
      <w:r>
        <w:rPr>
          <w:rFonts w:ascii="Calibri" w:eastAsia="Calibri" w:hAnsi="Calibri" w:cs="Times New Roman"/>
        </w:rPr>
        <w:t>?</w:t>
      </w:r>
      <w:r w:rsidRPr="00B52292">
        <w:rPr>
          <w:rFonts w:ascii="Calibri" w:eastAsia="Calibri" w:hAnsi="Calibri" w:cs="Times New Roman"/>
        </w:rPr>
        <w:tab/>
      </w:r>
      <w:r w:rsidRPr="00B52292">
        <w:rPr>
          <w:rFonts w:ascii="Calibri" w:eastAsia="Calibri" w:hAnsi="Calibri" w:cs="Times New Roman"/>
        </w:rPr>
        <w:tab/>
      </w:r>
    </w:p>
    <w:p w14:paraId="6D03539D" w14:textId="77777777" w:rsidR="00492311" w:rsidRDefault="005341E1" w:rsidP="00CB3305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Has the patient experienced </w:t>
      </w:r>
      <w:r w:rsidRPr="001930D3">
        <w:rPr>
          <w:rFonts w:ascii="Calibri" w:eastAsia="Calibri" w:hAnsi="Calibri" w:cs="Times New Roman"/>
          <w:color w:val="FF0000"/>
        </w:rPr>
        <w:t>seizures related to their current admission</w:t>
      </w:r>
      <w:r>
        <w:rPr>
          <w:rFonts w:ascii="Calibri" w:eastAsia="Calibri" w:hAnsi="Calibri" w:cs="Times New Roman"/>
        </w:rPr>
        <w:t>?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5341E1">
        <w:rPr>
          <w:rFonts w:ascii="Calibri" w:eastAsia="Calibri" w:hAnsi="Calibri" w:cs="Times New Roman"/>
          <w:b/>
        </w:rPr>
        <w:t>YES</w:t>
      </w:r>
      <w:r w:rsidRPr="005341E1">
        <w:rPr>
          <w:rFonts w:ascii="Calibri" w:eastAsia="Calibri" w:hAnsi="Calibri" w:cs="Times New Roman"/>
          <w:b/>
        </w:rPr>
        <w:tab/>
        <w:t>NO</w:t>
      </w:r>
      <w:r w:rsidR="00966A04">
        <w:rPr>
          <w:rFonts w:ascii="Calibri" w:eastAsia="Calibri" w:hAnsi="Calibri" w:cs="Times New Roman"/>
          <w:b/>
          <w:i/>
        </w:rPr>
        <w:br/>
      </w:r>
      <w:r w:rsidR="00966A04">
        <w:rPr>
          <w:rFonts w:ascii="Calibri" w:eastAsia="Calibri" w:hAnsi="Calibri" w:cs="Times New Roman"/>
          <w:i/>
        </w:rPr>
        <w:t>There can be uncertainty about whether a seizure has occurred, consult physician if in doubt</w:t>
      </w:r>
      <w:r w:rsidR="00492311">
        <w:rPr>
          <w:rFonts w:ascii="Calibri" w:eastAsia="Calibri" w:hAnsi="Calibri" w:cs="Times New Roman"/>
        </w:rPr>
        <w:tab/>
      </w:r>
    </w:p>
    <w:p w14:paraId="77327243" w14:textId="77777777" w:rsidR="00B83503" w:rsidRPr="00B83503" w:rsidRDefault="00B83503" w:rsidP="00B83503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B83503">
        <w:rPr>
          <w:rFonts w:ascii="Calibri" w:eastAsia="Calibri" w:hAnsi="Calibri" w:cs="Times New Roman"/>
          <w:b/>
          <w:bCs/>
        </w:rPr>
        <w:t>TMS is contraindicated if the answer to any of these questions is YES.</w:t>
      </w:r>
    </w:p>
    <w:p w14:paraId="5AE3BBF1" w14:textId="77777777" w:rsidR="00117310" w:rsidRDefault="00117310">
      <w:pPr>
        <w:rPr>
          <w:rFonts w:ascii="Calibri" w:eastAsia="Calibri" w:hAnsi="Calibri" w:cs="Times New Roman"/>
          <w:b/>
          <w:color w:val="000000" w:themeColor="text1"/>
        </w:rPr>
      </w:pPr>
      <w:r>
        <w:rPr>
          <w:rFonts w:ascii="Calibri" w:eastAsia="Calibri" w:hAnsi="Calibri" w:cs="Times New Roman"/>
          <w:b/>
          <w:color w:val="000000" w:themeColor="text1"/>
        </w:rPr>
        <w:br w:type="page"/>
      </w:r>
    </w:p>
    <w:p w14:paraId="6DADF932" w14:textId="77777777" w:rsidR="003B20C7" w:rsidRPr="005341E1" w:rsidRDefault="00950E75" w:rsidP="003B20C7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</w:rPr>
      </w:pPr>
      <w:r>
        <w:rPr>
          <w:rFonts w:ascii="Calibri" w:eastAsia="Calibri" w:hAnsi="Calibri" w:cs="Times New Roman"/>
          <w:b/>
          <w:color w:val="000000" w:themeColor="text1"/>
        </w:rPr>
        <w:lastRenderedPageBreak/>
        <w:t>CONSIDERATIONS</w:t>
      </w:r>
    </w:p>
    <w:p w14:paraId="4E1C1805" w14:textId="2E81E58F" w:rsidR="003B20C7" w:rsidRPr="00D4692A" w:rsidRDefault="003B20C7" w:rsidP="003B20C7">
      <w:pPr>
        <w:spacing w:after="0" w:line="240" w:lineRule="auto"/>
        <w:rPr>
          <w:rFonts w:ascii="Calibri" w:eastAsia="Calibri" w:hAnsi="Calibri" w:cs="Times New Roman"/>
        </w:rPr>
      </w:pPr>
      <w:r w:rsidRPr="00D4692A">
        <w:rPr>
          <w:rFonts w:ascii="Calibri" w:eastAsia="Calibri" w:hAnsi="Calibri" w:cs="Times New Roman"/>
        </w:rPr>
        <w:t>For any question with a YES answer, please provide details in the space below</w:t>
      </w:r>
      <w:r w:rsidR="00B83503">
        <w:rPr>
          <w:rFonts w:ascii="Calibri" w:eastAsia="Calibri" w:hAnsi="Calibri" w:cs="Times New Roman"/>
        </w:rPr>
        <w:t xml:space="preserve">. </w:t>
      </w:r>
      <w:r w:rsidR="00051A70">
        <w:rPr>
          <w:rFonts w:ascii="Calibri" w:eastAsia="Calibri" w:hAnsi="Calibri" w:cs="Times New Roman"/>
        </w:rPr>
        <w:t xml:space="preserve"> </w:t>
      </w:r>
      <w:r w:rsidR="00B83503">
        <w:rPr>
          <w:rFonts w:ascii="Calibri" w:eastAsia="Calibri" w:hAnsi="Calibri" w:cs="Times New Roman"/>
        </w:rPr>
        <w:t>These are not necessarily contraindications to TMS but discuss with team physician,</w:t>
      </w:r>
      <w:r w:rsidR="00D94BDD">
        <w:rPr>
          <w:rFonts w:ascii="Calibri" w:eastAsia="Calibri" w:hAnsi="Calibri" w:cs="Times New Roman"/>
        </w:rPr>
        <w:t xml:space="preserve"> </w:t>
      </w:r>
      <w:r w:rsidR="00B83503">
        <w:rPr>
          <w:rFonts w:ascii="Calibri" w:eastAsia="Calibri" w:hAnsi="Calibri" w:cs="Times New Roman"/>
        </w:rPr>
        <w:t>for further discussion and a final decision if needed.</w:t>
      </w:r>
    </w:p>
    <w:p w14:paraId="26D25E52" w14:textId="77777777" w:rsidR="003B20C7" w:rsidRPr="00D4692A" w:rsidRDefault="003B20C7" w:rsidP="003B20C7">
      <w:pPr>
        <w:spacing w:after="0" w:line="240" w:lineRule="auto"/>
        <w:rPr>
          <w:rFonts w:ascii="Calibri" w:eastAsia="Calibri" w:hAnsi="Calibri" w:cs="Times New Roman"/>
        </w:rPr>
      </w:pPr>
    </w:p>
    <w:p w14:paraId="6F7935D8" w14:textId="77777777" w:rsidR="005341E1" w:rsidRPr="005341E1" w:rsidRDefault="00950E75" w:rsidP="005341E1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1</w:t>
      </w:r>
      <w:r w:rsidR="005341E1">
        <w:rPr>
          <w:rFonts w:ascii="Calibri" w:eastAsia="Calibri" w:hAnsi="Calibri" w:cs="Times New Roman"/>
        </w:rPr>
        <w:t xml:space="preserve">. </w:t>
      </w:r>
      <w:r w:rsidR="005341E1" w:rsidRPr="00D4692A">
        <w:rPr>
          <w:rFonts w:ascii="Calibri" w:eastAsia="Calibri" w:hAnsi="Calibri" w:cs="Times New Roman"/>
        </w:rPr>
        <w:t xml:space="preserve">Does the patient have </w:t>
      </w:r>
      <w:r w:rsidR="005341E1">
        <w:rPr>
          <w:rFonts w:ascii="Calibri" w:eastAsia="Calibri" w:hAnsi="Calibri" w:cs="Times New Roman"/>
        </w:rPr>
        <w:t>a history of epilepsy</w:t>
      </w:r>
      <w:r w:rsidR="005341E1" w:rsidRPr="00D4692A">
        <w:rPr>
          <w:rFonts w:ascii="Calibri" w:eastAsia="Calibri" w:hAnsi="Calibri" w:cs="Times New Roman"/>
        </w:rPr>
        <w:t xml:space="preserve">? </w:t>
      </w:r>
      <w:r w:rsidR="005341E1" w:rsidRPr="00D4692A">
        <w:rPr>
          <w:rFonts w:ascii="Calibri" w:eastAsia="Calibri" w:hAnsi="Calibri" w:cs="Times New Roman"/>
        </w:rPr>
        <w:tab/>
      </w:r>
      <w:r w:rsidR="005341E1" w:rsidRPr="00D4692A">
        <w:rPr>
          <w:rFonts w:ascii="Calibri" w:eastAsia="Calibri" w:hAnsi="Calibri" w:cs="Times New Roman"/>
        </w:rPr>
        <w:tab/>
      </w:r>
      <w:r w:rsidR="005341E1" w:rsidRPr="00D4692A">
        <w:rPr>
          <w:rFonts w:ascii="Calibri" w:eastAsia="Calibri" w:hAnsi="Calibri" w:cs="Times New Roman"/>
        </w:rPr>
        <w:tab/>
      </w:r>
      <w:r w:rsidR="005341E1" w:rsidRPr="00D4692A">
        <w:rPr>
          <w:rFonts w:ascii="Calibri" w:eastAsia="Calibri" w:hAnsi="Calibri" w:cs="Times New Roman"/>
        </w:rPr>
        <w:tab/>
      </w:r>
      <w:r w:rsidR="005341E1" w:rsidRPr="00D4692A">
        <w:rPr>
          <w:rFonts w:ascii="Calibri" w:eastAsia="Calibri" w:hAnsi="Calibri" w:cs="Times New Roman"/>
        </w:rPr>
        <w:tab/>
      </w:r>
      <w:r w:rsidR="005341E1">
        <w:rPr>
          <w:rFonts w:ascii="Calibri" w:eastAsia="Calibri" w:hAnsi="Calibri" w:cs="Times New Roman"/>
        </w:rPr>
        <w:tab/>
      </w:r>
      <w:r w:rsidR="005341E1" w:rsidRPr="005341E1">
        <w:rPr>
          <w:rFonts w:ascii="Calibri" w:eastAsia="Calibri" w:hAnsi="Calibri" w:cs="Times New Roman"/>
          <w:b/>
        </w:rPr>
        <w:t xml:space="preserve">YES </w:t>
      </w:r>
      <w:r w:rsidR="005341E1" w:rsidRPr="005341E1">
        <w:rPr>
          <w:rFonts w:ascii="Calibri" w:eastAsia="Calibri" w:hAnsi="Calibri" w:cs="Times New Roman"/>
          <w:b/>
        </w:rPr>
        <w:tab/>
        <w:t>NO</w:t>
      </w:r>
    </w:p>
    <w:p w14:paraId="07300133" w14:textId="262039ED" w:rsidR="00CF2390" w:rsidRDefault="005341E1" w:rsidP="005341E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18"/>
        </w:rPr>
        <w:t xml:space="preserve">Consider whether their epilepsy is well-controlled by medication. </w:t>
      </w:r>
      <w:r w:rsidR="00AC72C8">
        <w:rPr>
          <w:rFonts w:ascii="Calibri" w:eastAsia="Calibri" w:hAnsi="Calibri" w:cs="Times New Roman"/>
          <w:i/>
          <w:sz w:val="18"/>
        </w:rPr>
        <w:t>Anti-epileptic drugs</w:t>
      </w:r>
      <w:r>
        <w:rPr>
          <w:rFonts w:ascii="Calibri" w:eastAsia="Calibri" w:hAnsi="Calibri" w:cs="Times New Roman"/>
          <w:i/>
          <w:sz w:val="18"/>
        </w:rPr>
        <w:t xml:space="preserve"> reduce the risk of TMS-related seizure. </w:t>
      </w:r>
      <w:r w:rsidR="00A15FBD">
        <w:rPr>
          <w:rFonts w:ascii="Calibri" w:eastAsia="Calibri" w:hAnsi="Calibri" w:cs="Times New Roman"/>
          <w:i/>
          <w:sz w:val="18"/>
        </w:rPr>
        <w:br/>
      </w:r>
      <w:r>
        <w:rPr>
          <w:rFonts w:ascii="Calibri" w:eastAsia="Calibri" w:hAnsi="Calibri" w:cs="Times New Roman"/>
          <w:i/>
          <w:sz w:val="18"/>
        </w:rPr>
        <w:t>Also consider the severity, frequency, and re</w:t>
      </w:r>
      <w:r w:rsidR="00CF2390">
        <w:rPr>
          <w:rFonts w:ascii="Calibri" w:eastAsia="Calibri" w:hAnsi="Calibri" w:cs="Times New Roman"/>
          <w:i/>
          <w:sz w:val="18"/>
        </w:rPr>
        <w:t xml:space="preserve">cency of any seizure activity. </w:t>
      </w:r>
    </w:p>
    <w:p w14:paraId="1247EC82" w14:textId="77777777" w:rsidR="00051A70" w:rsidRPr="00B83503" w:rsidRDefault="0004431F" w:rsidP="00051A70">
      <w:p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B83503">
        <w:rPr>
          <w:rFonts w:ascii="Calibri" w:eastAsia="Calibri" w:hAnsi="Calibri" w:cs="Times New Roman"/>
          <w:i/>
          <w:iCs/>
          <w:sz w:val="18"/>
          <w:szCs w:val="18"/>
        </w:rPr>
        <w:t>Practice notes:</w:t>
      </w:r>
      <w:r w:rsidRPr="00B83503">
        <w:rPr>
          <w:rFonts w:ascii="Calibri" w:eastAsia="Calibri" w:hAnsi="Calibri" w:cs="Times New Roman"/>
          <w:i/>
          <w:iCs/>
          <w:sz w:val="18"/>
          <w:szCs w:val="18"/>
        </w:rPr>
        <w:br/>
      </w:r>
      <w:r w:rsidR="00051A70" w:rsidRPr="00B83503">
        <w:rPr>
          <w:rFonts w:ascii="Calibri" w:eastAsia="Calibri" w:hAnsi="Calibri" w:cs="Times New Roman"/>
          <w:i/>
          <w:iCs/>
          <w:sz w:val="18"/>
          <w:szCs w:val="18"/>
        </w:rPr>
        <w:t>TMS does not result in subclinical EEG abnormalities in healthy adults or patients.</w:t>
      </w:r>
    </w:p>
    <w:p w14:paraId="6C48FC29" w14:textId="77777777" w:rsidR="00051A70" w:rsidRPr="00B83503" w:rsidRDefault="00051A70" w:rsidP="00051A70">
      <w:p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B83503">
        <w:rPr>
          <w:rFonts w:ascii="Calibri" w:eastAsia="Calibri" w:hAnsi="Calibri" w:cs="Times New Roman"/>
          <w:i/>
          <w:iCs/>
          <w:sz w:val="18"/>
          <w:szCs w:val="18"/>
        </w:rPr>
        <w:t>There are two reports of subclinical EEG abnormalities following TMS in people with epilepsy.</w:t>
      </w:r>
    </w:p>
    <w:p w14:paraId="46FE8EEE" w14:textId="77777777" w:rsidR="00051A70" w:rsidRPr="00B83503" w:rsidRDefault="00051A70" w:rsidP="00051A70">
      <w:p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B83503">
        <w:rPr>
          <w:rFonts w:ascii="Calibri" w:eastAsia="Calibri" w:hAnsi="Calibri" w:cs="Times New Roman"/>
          <w:i/>
          <w:iCs/>
          <w:sz w:val="18"/>
          <w:szCs w:val="18"/>
        </w:rPr>
        <w:t>The risk of seizure is very low, and estimated to be:</w:t>
      </w:r>
    </w:p>
    <w:p w14:paraId="2EBE18CE" w14:textId="77777777" w:rsidR="00051A70" w:rsidRPr="00B83503" w:rsidRDefault="00051A70" w:rsidP="00051A70">
      <w:pPr>
        <w:spacing w:after="0" w:line="240" w:lineRule="auto"/>
        <w:ind w:left="720"/>
        <w:rPr>
          <w:rFonts w:ascii="Calibri" w:eastAsia="Calibri" w:hAnsi="Calibri" w:cs="Times New Roman"/>
          <w:i/>
          <w:iCs/>
          <w:sz w:val="18"/>
          <w:szCs w:val="18"/>
        </w:rPr>
      </w:pPr>
      <w:r w:rsidRPr="00B83503">
        <w:rPr>
          <w:rFonts w:ascii="Calibri" w:eastAsia="Calibri" w:hAnsi="Calibri" w:cs="Times New Roman"/>
          <w:i/>
          <w:iCs/>
          <w:sz w:val="18"/>
          <w:szCs w:val="18"/>
        </w:rPr>
        <w:t>2/100,000 sessions for patients with no history of seizure or epilepsy</w:t>
      </w:r>
    </w:p>
    <w:p w14:paraId="4DCA503B" w14:textId="77777777" w:rsidR="00051A70" w:rsidRPr="00B83503" w:rsidRDefault="00051A70" w:rsidP="00051A70">
      <w:pPr>
        <w:spacing w:after="0" w:line="240" w:lineRule="auto"/>
        <w:ind w:firstLine="720"/>
        <w:rPr>
          <w:rFonts w:ascii="Calibri" w:eastAsia="Calibri" w:hAnsi="Calibri" w:cs="Times New Roman"/>
          <w:i/>
          <w:iCs/>
          <w:sz w:val="18"/>
          <w:szCs w:val="18"/>
        </w:rPr>
      </w:pPr>
      <w:r w:rsidRPr="00B83503">
        <w:rPr>
          <w:rFonts w:ascii="Calibri" w:eastAsia="Calibri" w:hAnsi="Calibri" w:cs="Times New Roman"/>
          <w:i/>
          <w:iCs/>
          <w:sz w:val="18"/>
          <w:szCs w:val="18"/>
        </w:rPr>
        <w:t>27/100,000 sessions for patients with a history of seizure or epilepsy</w:t>
      </w:r>
    </w:p>
    <w:p w14:paraId="6574C684" w14:textId="6EEF1626" w:rsidR="00241EE7" w:rsidRDefault="00241EE7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6531B3E7" w14:textId="4D338838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4CFDA416" w14:textId="77777777" w:rsidR="00C80B83" w:rsidRDefault="00C80B83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3A979AA1" w14:textId="6513F012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48EDDDB9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46E4B100" w14:textId="4E67221F" w:rsidR="00CF2390" w:rsidRDefault="00CF2390" w:rsidP="00241EE7">
      <w:pPr>
        <w:spacing w:after="0" w:line="240" w:lineRule="auto"/>
        <w:rPr>
          <w:rFonts w:ascii="Calibri" w:eastAsia="Calibri" w:hAnsi="Calibri" w:cs="Times New Roman"/>
        </w:rPr>
      </w:pPr>
    </w:p>
    <w:p w14:paraId="4BF0A30C" w14:textId="685FCD5C" w:rsidR="00051A70" w:rsidRDefault="00051A70" w:rsidP="00051A70">
      <w:pPr>
        <w:spacing w:after="0" w:line="240" w:lineRule="auto"/>
        <w:rPr>
          <w:rFonts w:ascii="Calibri" w:eastAsia="Calibri" w:hAnsi="Calibri" w:cs="Times New Roman"/>
        </w:rPr>
      </w:pPr>
    </w:p>
    <w:p w14:paraId="69ABEF2E" w14:textId="77777777" w:rsidR="00950E75" w:rsidRPr="00A77A5F" w:rsidRDefault="00950E75" w:rsidP="00950E7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A77A5F">
        <w:rPr>
          <w:rFonts w:ascii="Calibri" w:eastAsia="Calibri" w:hAnsi="Calibri" w:cs="Times New Roman"/>
        </w:rPr>
        <w:t xml:space="preserve">. </w:t>
      </w:r>
      <w:r w:rsidRPr="00A77A5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Does the patient have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intracranial implants, such as clips or stents, or skull plates</w:t>
      </w:r>
      <w:r w:rsidRPr="00A77A5F">
        <w:rPr>
          <w:rStyle w:val="normaltextrun"/>
          <w:rFonts w:ascii="Calibri" w:hAnsi="Calibri" w:cs="Calibri"/>
          <w:color w:val="000000"/>
          <w:shd w:val="clear" w:color="auto" w:fill="FFFFFF"/>
        </w:rPr>
        <w:t>?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ab/>
      </w:r>
      <w:r w:rsidRPr="005341E1">
        <w:rPr>
          <w:rFonts w:ascii="Calibri" w:eastAsia="Calibri" w:hAnsi="Calibri" w:cs="Times New Roman"/>
          <w:b/>
        </w:rPr>
        <w:t xml:space="preserve">YES </w:t>
      </w:r>
      <w:r w:rsidRPr="005341E1">
        <w:rPr>
          <w:rFonts w:ascii="Calibri" w:eastAsia="Calibri" w:hAnsi="Calibri" w:cs="Times New Roman"/>
          <w:b/>
        </w:rPr>
        <w:tab/>
        <w:t>NO</w:t>
      </w:r>
    </w:p>
    <w:p w14:paraId="0403A02A" w14:textId="77777777" w:rsidR="00950E75" w:rsidRPr="00990CAB" w:rsidRDefault="00950E75" w:rsidP="00950E75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>If the implant is MRI compatible then it is safe for TMS.</w:t>
      </w:r>
    </w:p>
    <w:p w14:paraId="78BA4933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1D972B61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4B67F9D6" w14:textId="398CAE5E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650A25D6" w14:textId="77777777" w:rsidR="00C80B83" w:rsidRDefault="00C80B83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6EE85929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1A2426AE" w14:textId="77777777" w:rsidR="00950E75" w:rsidRDefault="00950E75" w:rsidP="00950E75">
      <w:pPr>
        <w:spacing w:after="0" w:line="240" w:lineRule="auto"/>
        <w:rPr>
          <w:rFonts w:ascii="Calibri" w:eastAsia="Calibri" w:hAnsi="Calibri" w:cs="Times New Roman"/>
        </w:rPr>
      </w:pPr>
    </w:p>
    <w:p w14:paraId="4A4D52E5" w14:textId="62B1729A" w:rsidR="00950E75" w:rsidRDefault="00950E75" w:rsidP="00950E75">
      <w:pPr>
        <w:spacing w:after="0" w:line="240" w:lineRule="auto"/>
        <w:rPr>
          <w:rFonts w:ascii="Calibri" w:eastAsia="Calibri" w:hAnsi="Calibri" w:cs="Times New Roman"/>
        </w:rPr>
      </w:pPr>
    </w:p>
    <w:p w14:paraId="1371EAD8" w14:textId="77777777" w:rsidR="00051A70" w:rsidRPr="00D4692A" w:rsidRDefault="00950E75" w:rsidP="00051A70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="00051A70" w:rsidRPr="00D4692A">
        <w:rPr>
          <w:rFonts w:ascii="Calibri" w:eastAsia="Calibri" w:hAnsi="Calibri" w:cs="Times New Roman"/>
        </w:rPr>
        <w:t>. Does the patient have a</w:t>
      </w:r>
      <w:r w:rsidR="00051A70">
        <w:rPr>
          <w:rFonts w:ascii="Calibri" w:eastAsia="Calibri" w:hAnsi="Calibri" w:cs="Times New Roman"/>
        </w:rPr>
        <w:t>ny implanted electronics?</w:t>
      </w:r>
      <w:r w:rsidR="00051A70">
        <w:rPr>
          <w:rFonts w:ascii="Calibri" w:eastAsia="Calibri" w:hAnsi="Calibri" w:cs="Times New Roman"/>
        </w:rPr>
        <w:tab/>
      </w:r>
      <w:r w:rsidR="00051A70" w:rsidRPr="00D4692A">
        <w:rPr>
          <w:rFonts w:ascii="Calibri" w:eastAsia="Calibri" w:hAnsi="Calibri" w:cs="Times New Roman"/>
        </w:rPr>
        <w:tab/>
      </w:r>
      <w:r w:rsidR="00051A70" w:rsidRPr="00D4692A">
        <w:rPr>
          <w:rFonts w:ascii="Calibri" w:eastAsia="Calibri" w:hAnsi="Calibri" w:cs="Times New Roman"/>
        </w:rPr>
        <w:tab/>
      </w:r>
      <w:r w:rsidR="00051A70" w:rsidRPr="00D4692A">
        <w:rPr>
          <w:rFonts w:ascii="Calibri" w:eastAsia="Calibri" w:hAnsi="Calibri" w:cs="Times New Roman"/>
        </w:rPr>
        <w:tab/>
      </w:r>
      <w:r w:rsidR="00051A70" w:rsidRPr="00D4692A">
        <w:rPr>
          <w:rFonts w:ascii="Calibri" w:eastAsia="Calibri" w:hAnsi="Calibri" w:cs="Times New Roman"/>
        </w:rPr>
        <w:tab/>
      </w:r>
      <w:r w:rsidR="00051A70" w:rsidRPr="005341E1">
        <w:rPr>
          <w:rFonts w:ascii="Calibri" w:eastAsia="Calibri" w:hAnsi="Calibri" w:cs="Times New Roman"/>
          <w:b/>
        </w:rPr>
        <w:t xml:space="preserve">YES </w:t>
      </w:r>
      <w:r w:rsidR="00051A70" w:rsidRPr="005341E1">
        <w:rPr>
          <w:rFonts w:ascii="Calibri" w:eastAsia="Calibri" w:hAnsi="Calibri" w:cs="Times New Roman"/>
          <w:b/>
        </w:rPr>
        <w:tab/>
        <w:t>NO</w:t>
      </w:r>
    </w:p>
    <w:p w14:paraId="1FC49707" w14:textId="5C7A624E" w:rsidR="00051A70" w:rsidRPr="00CF2390" w:rsidRDefault="00051A70" w:rsidP="00051A70">
      <w:pPr>
        <w:spacing w:after="0" w:line="240" w:lineRule="auto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</w:rPr>
        <w:t>If yes use spacers during TMS testing.</w:t>
      </w:r>
    </w:p>
    <w:p w14:paraId="2AEA2223" w14:textId="77777777" w:rsidR="00567A4A" w:rsidRPr="00B83503" w:rsidRDefault="0004431F" w:rsidP="00051A70">
      <w:p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B83503">
        <w:rPr>
          <w:rFonts w:ascii="Calibri" w:eastAsia="Calibri" w:hAnsi="Calibri" w:cs="Times New Roman"/>
          <w:i/>
          <w:iCs/>
          <w:sz w:val="18"/>
          <w:szCs w:val="18"/>
        </w:rPr>
        <w:t>Practice notes:</w:t>
      </w:r>
    </w:p>
    <w:p w14:paraId="732C6105" w14:textId="77777777" w:rsidR="00950E75" w:rsidRPr="00B83503" w:rsidRDefault="0059281B" w:rsidP="00950E75">
      <w:p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B83503">
        <w:rPr>
          <w:rFonts w:ascii="Calibri" w:eastAsia="Calibri" w:hAnsi="Calibri" w:cs="Times New Roman"/>
          <w:i/>
          <w:iCs/>
          <w:sz w:val="18"/>
          <w:szCs w:val="18"/>
        </w:rPr>
        <w:t>TMS with figure-8-coils is considered safe in individuals with cardiac pacemakers, vagus nerve stimulation systems, and spinal cord stimulators if the TMS coil is not activated close to (&lt; 10 cm) electronic components such as the implanted pulse generat</w:t>
      </w:r>
      <w:r w:rsidR="001D4A21" w:rsidRPr="00B83503">
        <w:rPr>
          <w:rFonts w:ascii="Calibri" w:eastAsia="Calibri" w:hAnsi="Calibri" w:cs="Times New Roman"/>
          <w:i/>
          <w:iCs/>
          <w:sz w:val="18"/>
          <w:szCs w:val="18"/>
        </w:rPr>
        <w:t>or located in the neck or torso.</w:t>
      </w:r>
      <w:r w:rsidR="00A77A5F" w:rsidRPr="00B83503">
        <w:rPr>
          <w:rFonts w:ascii="Calibri" w:eastAsia="Calibri" w:hAnsi="Calibri" w:cs="Times New Roman"/>
          <w:i/>
          <w:iCs/>
          <w:sz w:val="18"/>
          <w:szCs w:val="18"/>
        </w:rPr>
        <w:t xml:space="preserve"> TMS can also be conducted safely in patients with implanted electrodes in the central and peripheral nervous system that are not connected to </w:t>
      </w:r>
      <w:r w:rsidR="003B20C7" w:rsidRPr="00B83503">
        <w:rPr>
          <w:rFonts w:ascii="Calibri" w:eastAsia="Calibri" w:hAnsi="Calibri" w:cs="Times New Roman"/>
          <w:i/>
          <w:iCs/>
          <w:sz w:val="18"/>
          <w:szCs w:val="18"/>
        </w:rPr>
        <w:t>a stimulator.</w:t>
      </w:r>
      <w:r w:rsidR="001D4A21" w:rsidRPr="00B83503">
        <w:rPr>
          <w:rFonts w:ascii="Calibri" w:eastAsia="Calibri" w:hAnsi="Calibri" w:cs="Times New Roman"/>
          <w:i/>
          <w:iCs/>
          <w:sz w:val="18"/>
          <w:szCs w:val="18"/>
        </w:rPr>
        <w:t xml:space="preserve"> </w:t>
      </w:r>
    </w:p>
    <w:p w14:paraId="6DA21C4C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7F248F49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3899D124" w14:textId="515A6CD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150E55BD" w14:textId="77777777" w:rsidR="00C80B83" w:rsidRDefault="00C80B83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7FF92206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0892E186" w14:textId="77777777" w:rsidR="00950E75" w:rsidRDefault="00950E75" w:rsidP="00950E75">
      <w:pPr>
        <w:spacing w:after="0" w:line="240" w:lineRule="auto"/>
        <w:rPr>
          <w:rFonts w:ascii="Calibri" w:eastAsia="Calibri" w:hAnsi="Calibri" w:cs="Times New Roman"/>
        </w:rPr>
      </w:pPr>
    </w:p>
    <w:p w14:paraId="05E289F4" w14:textId="77777777" w:rsidR="00950E75" w:rsidRPr="00950E75" w:rsidRDefault="00950E75" w:rsidP="00950E75">
      <w:pPr>
        <w:spacing w:after="0" w:line="240" w:lineRule="auto"/>
        <w:rPr>
          <w:rFonts w:ascii="Calibri" w:eastAsia="Calibri" w:hAnsi="Calibri" w:cs="Times New Roman"/>
        </w:rPr>
      </w:pPr>
    </w:p>
    <w:p w14:paraId="6C9B550C" w14:textId="0F766AE7" w:rsidR="005341E1" w:rsidRDefault="00C80B83" w:rsidP="005341E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</w:t>
      </w:r>
      <w:r w:rsidR="005341E1">
        <w:rPr>
          <w:rFonts w:ascii="Calibri" w:eastAsia="Calibri" w:hAnsi="Calibri" w:cs="Times New Roman"/>
        </w:rPr>
        <w:t>. Has the patie</w:t>
      </w:r>
      <w:r w:rsidR="00567A4A">
        <w:rPr>
          <w:rFonts w:ascii="Calibri" w:eastAsia="Calibri" w:hAnsi="Calibri" w:cs="Times New Roman"/>
        </w:rPr>
        <w:t xml:space="preserve">nt ever had </w:t>
      </w:r>
      <w:r>
        <w:rPr>
          <w:rFonts w:ascii="Calibri" w:eastAsia="Calibri" w:hAnsi="Calibri" w:cs="Times New Roman"/>
        </w:rPr>
        <w:t>a skull fracture or brain surgery?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67A4A">
        <w:rPr>
          <w:rFonts w:ascii="Calibri" w:eastAsia="Calibri" w:hAnsi="Calibri" w:cs="Times New Roman"/>
        </w:rPr>
        <w:tab/>
      </w:r>
      <w:r w:rsidR="00950E75">
        <w:rPr>
          <w:rFonts w:ascii="Calibri" w:eastAsia="Calibri" w:hAnsi="Calibri" w:cs="Times New Roman"/>
        </w:rPr>
        <w:tab/>
      </w:r>
      <w:r w:rsidR="005341E1" w:rsidRPr="005341E1">
        <w:rPr>
          <w:rFonts w:ascii="Calibri" w:eastAsia="Calibri" w:hAnsi="Calibri" w:cs="Times New Roman"/>
          <w:b/>
        </w:rPr>
        <w:t>YES</w:t>
      </w:r>
      <w:r w:rsidR="005341E1" w:rsidRPr="005341E1">
        <w:rPr>
          <w:rFonts w:ascii="Calibri" w:eastAsia="Calibri" w:hAnsi="Calibri" w:cs="Times New Roman"/>
          <w:b/>
        </w:rPr>
        <w:tab/>
        <w:t>NO</w:t>
      </w:r>
    </w:p>
    <w:p w14:paraId="1E1A930A" w14:textId="430E5838" w:rsidR="005341E1" w:rsidRDefault="005341E1" w:rsidP="005341E1">
      <w:pPr>
        <w:spacing w:after="0" w:line="240" w:lineRule="auto"/>
        <w:rPr>
          <w:rFonts w:ascii="Calibri" w:eastAsia="Calibri" w:hAnsi="Calibri" w:cs="Times New Roman"/>
          <w:i/>
          <w:sz w:val="18"/>
        </w:rPr>
      </w:pPr>
      <w:r>
        <w:rPr>
          <w:rFonts w:ascii="Calibri" w:eastAsia="Calibri" w:hAnsi="Calibri" w:cs="Times New Roman"/>
          <w:i/>
          <w:sz w:val="18"/>
        </w:rPr>
        <w:t>Burr holes and other openings in the skull do not affect the field generated by TMS.</w:t>
      </w:r>
    </w:p>
    <w:p w14:paraId="006541CA" w14:textId="77777777" w:rsidR="00CF2390" w:rsidRPr="00B83503" w:rsidRDefault="00CF2390" w:rsidP="00CF2390">
      <w:p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B83503">
        <w:rPr>
          <w:rFonts w:ascii="Calibri" w:eastAsia="Calibri" w:hAnsi="Calibri" w:cs="Times New Roman"/>
          <w:i/>
          <w:iCs/>
          <w:sz w:val="18"/>
          <w:szCs w:val="18"/>
        </w:rPr>
        <w:t>Practice notes:</w:t>
      </w:r>
    </w:p>
    <w:p w14:paraId="185B44A6" w14:textId="42A0CBBA" w:rsidR="00CF2390" w:rsidRPr="00CF2390" w:rsidRDefault="00CF2390" w:rsidP="005341E1">
      <w:p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B83503">
        <w:rPr>
          <w:rFonts w:ascii="Calibri" w:eastAsia="Calibri" w:hAnsi="Calibri" w:cs="Times New Roman"/>
          <w:i/>
          <w:iCs/>
          <w:sz w:val="18"/>
          <w:szCs w:val="18"/>
        </w:rPr>
        <w:t>Past skull fracture or brain surgery are not absolute contraindications, but ought to be considered by the physician and TMS operator.</w:t>
      </w:r>
    </w:p>
    <w:p w14:paraId="139B391E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44EAEDF8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03B8142C" w14:textId="61FC0122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1BC46E83" w14:textId="77777777" w:rsidR="00C80B83" w:rsidRDefault="00C80B83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4ADA7C0D" w14:textId="30B554F1" w:rsidR="00950E75" w:rsidRDefault="00950E75" w:rsidP="00241EE7">
      <w:pPr>
        <w:spacing w:after="0" w:line="240" w:lineRule="auto"/>
        <w:rPr>
          <w:rFonts w:ascii="Calibri" w:eastAsia="Calibri" w:hAnsi="Calibri" w:cs="Calibri"/>
        </w:rPr>
      </w:pPr>
    </w:p>
    <w:p w14:paraId="3AD5D3C4" w14:textId="2AC69640" w:rsidR="00950E75" w:rsidRDefault="00C80B83" w:rsidP="00241EE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>5</w:t>
      </w:r>
      <w:r w:rsidR="00950E75">
        <w:rPr>
          <w:rFonts w:ascii="Calibri" w:eastAsia="Calibri" w:hAnsi="Calibri" w:cs="Calibri"/>
        </w:rPr>
        <w:t>. Is the patient pregnant?</w:t>
      </w:r>
      <w:r w:rsidR="00950E75">
        <w:rPr>
          <w:rFonts w:ascii="Calibri" w:eastAsia="Calibri" w:hAnsi="Calibri" w:cs="Calibri"/>
        </w:rPr>
        <w:tab/>
      </w:r>
      <w:r w:rsidR="00950E75">
        <w:rPr>
          <w:rFonts w:ascii="Calibri" w:eastAsia="Calibri" w:hAnsi="Calibri" w:cs="Calibri"/>
        </w:rPr>
        <w:tab/>
      </w:r>
      <w:r w:rsidR="00950E75">
        <w:rPr>
          <w:rFonts w:ascii="Calibri" w:eastAsia="Calibri" w:hAnsi="Calibri" w:cs="Calibri"/>
        </w:rPr>
        <w:tab/>
      </w:r>
      <w:r w:rsidR="00950E75">
        <w:rPr>
          <w:rFonts w:ascii="Calibri" w:eastAsia="Calibri" w:hAnsi="Calibri" w:cs="Calibri"/>
        </w:rPr>
        <w:tab/>
      </w:r>
      <w:r w:rsidR="00950E75">
        <w:rPr>
          <w:rFonts w:ascii="Calibri" w:eastAsia="Calibri" w:hAnsi="Calibri" w:cs="Calibri"/>
        </w:rPr>
        <w:tab/>
      </w:r>
      <w:r w:rsidR="00950E75">
        <w:rPr>
          <w:rFonts w:ascii="Calibri" w:eastAsia="Calibri" w:hAnsi="Calibri" w:cs="Calibri"/>
        </w:rPr>
        <w:tab/>
      </w:r>
      <w:r w:rsidR="00950E75">
        <w:rPr>
          <w:rFonts w:ascii="Calibri" w:eastAsia="Calibri" w:hAnsi="Calibri" w:cs="Calibri"/>
        </w:rPr>
        <w:tab/>
      </w:r>
      <w:r w:rsidR="00950E75">
        <w:rPr>
          <w:rFonts w:ascii="Calibri" w:eastAsia="Calibri" w:hAnsi="Calibri" w:cs="Calibri"/>
        </w:rPr>
        <w:tab/>
      </w:r>
      <w:r w:rsidR="00950E75" w:rsidRPr="00A15FBD">
        <w:rPr>
          <w:rFonts w:ascii="Calibri" w:eastAsia="Calibri" w:hAnsi="Calibri" w:cs="Calibri"/>
          <w:b/>
        </w:rPr>
        <w:t xml:space="preserve">YES </w:t>
      </w:r>
      <w:r w:rsidR="00950E75" w:rsidRPr="00A15FBD">
        <w:rPr>
          <w:rFonts w:ascii="Calibri" w:eastAsia="Calibri" w:hAnsi="Calibri" w:cs="Calibri"/>
          <w:b/>
        </w:rPr>
        <w:tab/>
        <w:t>NO</w:t>
      </w:r>
    </w:p>
    <w:p w14:paraId="5140DD5F" w14:textId="77777777" w:rsidR="00CF2390" w:rsidRDefault="00CF2390" w:rsidP="00CF2390">
      <w:p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B83503">
        <w:rPr>
          <w:rFonts w:ascii="Calibri" w:eastAsia="Calibri" w:hAnsi="Calibri" w:cs="Times New Roman"/>
          <w:i/>
          <w:iCs/>
          <w:sz w:val="18"/>
          <w:szCs w:val="18"/>
        </w:rPr>
        <w:t>Practice notes</w:t>
      </w:r>
    </w:p>
    <w:p w14:paraId="3829E643" w14:textId="1E85FC2C" w:rsidR="00950E75" w:rsidRPr="00CF2390" w:rsidRDefault="00CF2390" w:rsidP="00241EE7">
      <w:p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>
        <w:rPr>
          <w:rFonts w:ascii="Calibri" w:eastAsia="Calibri" w:hAnsi="Calibri" w:cs="Times New Roman"/>
          <w:i/>
          <w:iCs/>
          <w:sz w:val="18"/>
          <w:szCs w:val="18"/>
        </w:rPr>
        <w:t xml:space="preserve">Single pulse TMS carries minimal risk in pregnancy. The primary risk to the foetus is a TMS-induced seizure in the mother. There are 12 published </w:t>
      </w:r>
      <w:r w:rsidR="00002B2B">
        <w:rPr>
          <w:rFonts w:ascii="Calibri" w:eastAsia="Calibri" w:hAnsi="Calibri" w:cs="Times New Roman"/>
          <w:i/>
          <w:iCs/>
          <w:sz w:val="18"/>
          <w:szCs w:val="18"/>
        </w:rPr>
        <w:t xml:space="preserve">TMS studies that included </w:t>
      </w:r>
      <w:r w:rsidR="00654A4B">
        <w:rPr>
          <w:rFonts w:ascii="Calibri" w:eastAsia="Calibri" w:hAnsi="Calibri" w:cs="Times New Roman"/>
          <w:i/>
          <w:iCs/>
          <w:sz w:val="18"/>
          <w:szCs w:val="18"/>
        </w:rPr>
        <w:t xml:space="preserve">50 </w:t>
      </w:r>
      <w:r w:rsidR="00002B2B">
        <w:rPr>
          <w:rFonts w:ascii="Calibri" w:eastAsia="Calibri" w:hAnsi="Calibri" w:cs="Times New Roman"/>
          <w:i/>
          <w:iCs/>
          <w:sz w:val="18"/>
          <w:szCs w:val="18"/>
        </w:rPr>
        <w:t>pregnant people</w:t>
      </w:r>
      <w:r>
        <w:rPr>
          <w:rFonts w:ascii="Calibri" w:eastAsia="Calibri" w:hAnsi="Calibri" w:cs="Times New Roman"/>
          <w:i/>
          <w:iCs/>
          <w:sz w:val="18"/>
          <w:szCs w:val="18"/>
        </w:rPr>
        <w:t xml:space="preserve">, with no adverse effects on the foetus. </w:t>
      </w:r>
    </w:p>
    <w:p w14:paraId="6FB0118F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509E8ABE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6D3D7529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69C49370" w14:textId="37888043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0AAD5499" w14:textId="77777777" w:rsidR="00C80B83" w:rsidRDefault="00C80B83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3A736CEF" w14:textId="77777777" w:rsidR="00950E75" w:rsidRDefault="00950E75" w:rsidP="00241EE7">
      <w:pPr>
        <w:spacing w:after="0" w:line="240" w:lineRule="auto"/>
        <w:rPr>
          <w:rFonts w:ascii="Calibri" w:eastAsia="Calibri" w:hAnsi="Calibri" w:cs="Calibri"/>
          <w:b/>
        </w:rPr>
      </w:pPr>
    </w:p>
    <w:p w14:paraId="7926E96F" w14:textId="77777777" w:rsidR="00950E75" w:rsidRDefault="00950E75" w:rsidP="00241EE7">
      <w:pPr>
        <w:spacing w:after="0" w:line="240" w:lineRule="auto"/>
        <w:rPr>
          <w:rFonts w:ascii="Calibri" w:eastAsia="Calibri" w:hAnsi="Calibri" w:cs="Calibri"/>
        </w:rPr>
      </w:pPr>
    </w:p>
    <w:p w14:paraId="64D634A5" w14:textId="5ED02EC4" w:rsidR="00241EE7" w:rsidRPr="00CC1855" w:rsidRDefault="00C80B83" w:rsidP="00241EE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 w:rsidR="00950E75">
        <w:rPr>
          <w:rFonts w:ascii="Calibri" w:eastAsia="Calibri" w:hAnsi="Calibri" w:cs="Calibri"/>
        </w:rPr>
        <w:t xml:space="preserve">. </w:t>
      </w:r>
      <w:r w:rsidR="00241EE7" w:rsidRPr="00CC1855">
        <w:rPr>
          <w:rFonts w:ascii="Calibri" w:eastAsia="Calibri" w:hAnsi="Calibri" w:cs="Calibri"/>
        </w:rPr>
        <w:t xml:space="preserve">Does the patient experience recurring headaches? </w:t>
      </w:r>
      <w:r w:rsidR="00241EE7" w:rsidRPr="00CC1855">
        <w:rPr>
          <w:rFonts w:ascii="Calibri" w:eastAsia="Calibri" w:hAnsi="Calibri" w:cs="Calibri"/>
        </w:rPr>
        <w:tab/>
      </w:r>
      <w:r w:rsidR="00241EE7" w:rsidRPr="00CC1855">
        <w:rPr>
          <w:rFonts w:ascii="Calibri" w:eastAsia="Calibri" w:hAnsi="Calibri" w:cs="Calibri"/>
        </w:rPr>
        <w:tab/>
      </w:r>
      <w:r w:rsidR="00241EE7" w:rsidRPr="00CC1855">
        <w:rPr>
          <w:rFonts w:ascii="Calibri" w:eastAsia="Calibri" w:hAnsi="Calibri" w:cs="Calibri"/>
        </w:rPr>
        <w:tab/>
      </w:r>
      <w:r w:rsidR="00241EE7" w:rsidRPr="00CC1855">
        <w:rPr>
          <w:rFonts w:ascii="Calibri" w:eastAsia="Calibri" w:hAnsi="Calibri" w:cs="Calibri"/>
        </w:rPr>
        <w:tab/>
      </w:r>
      <w:r w:rsidR="00241EE7" w:rsidRPr="00CC1855">
        <w:rPr>
          <w:rFonts w:ascii="Calibri" w:eastAsia="Calibri" w:hAnsi="Calibri" w:cs="Calibri"/>
        </w:rPr>
        <w:tab/>
      </w:r>
      <w:r w:rsidR="00241EE7" w:rsidRPr="00A15FBD">
        <w:rPr>
          <w:rFonts w:ascii="Calibri" w:eastAsia="Calibri" w:hAnsi="Calibri" w:cs="Calibri"/>
          <w:b/>
        </w:rPr>
        <w:t xml:space="preserve">YES </w:t>
      </w:r>
      <w:r w:rsidR="00241EE7" w:rsidRPr="00A15FBD">
        <w:rPr>
          <w:rFonts w:ascii="Calibri" w:eastAsia="Calibri" w:hAnsi="Calibri" w:cs="Calibri"/>
          <w:b/>
        </w:rPr>
        <w:tab/>
        <w:t>NO</w:t>
      </w:r>
    </w:p>
    <w:p w14:paraId="08AE7862" w14:textId="77777777" w:rsidR="00990CAB" w:rsidRDefault="00BC4480" w:rsidP="00BA4F70">
      <w:pPr>
        <w:spacing w:after="0" w:line="240" w:lineRule="auto"/>
        <w:rPr>
          <w:rFonts w:ascii="Calibri" w:eastAsia="Calibri" w:hAnsi="Calibri" w:cs="Calibri"/>
          <w:i/>
          <w:sz w:val="18"/>
          <w:szCs w:val="18"/>
        </w:rPr>
      </w:pPr>
      <w:r w:rsidRPr="00CC1855">
        <w:rPr>
          <w:rFonts w:ascii="Calibri" w:eastAsia="Calibri" w:hAnsi="Calibri" w:cs="Calibri"/>
          <w:i/>
          <w:sz w:val="18"/>
        </w:rPr>
        <w:t>There is a low risk of mil</w:t>
      </w:r>
      <w:r w:rsidR="005341E1">
        <w:rPr>
          <w:rFonts w:ascii="Calibri" w:eastAsia="Calibri" w:hAnsi="Calibri" w:cs="Calibri"/>
          <w:i/>
          <w:sz w:val="18"/>
        </w:rPr>
        <w:t>d, transient headache after TMS</w:t>
      </w:r>
      <w:r w:rsidR="00A15FBD">
        <w:rPr>
          <w:rFonts w:ascii="Calibri" w:eastAsia="Calibri" w:hAnsi="Calibri" w:cs="Calibri"/>
          <w:i/>
          <w:sz w:val="18"/>
        </w:rPr>
        <w:t>.</w:t>
      </w:r>
      <w:r w:rsidR="00A15FBD">
        <w:rPr>
          <w:rFonts w:ascii="Calibri" w:eastAsia="Calibri" w:hAnsi="Calibri" w:cs="Calibri"/>
          <w:i/>
          <w:sz w:val="18"/>
        </w:rPr>
        <w:br/>
        <w:t xml:space="preserve">This </w:t>
      </w:r>
      <w:r w:rsidR="005341E1">
        <w:rPr>
          <w:rFonts w:ascii="Calibri" w:eastAsia="Calibri" w:hAnsi="Calibri" w:cs="Calibri"/>
          <w:i/>
          <w:sz w:val="18"/>
        </w:rPr>
        <w:t>should be communicated to the patient if the answer is YES.</w:t>
      </w:r>
    </w:p>
    <w:p w14:paraId="051F79FB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2397443D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7D219885" w14:textId="36932549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460A21BC" w14:textId="77777777" w:rsidR="00C80B83" w:rsidRDefault="00C80B83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0CE527A5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284D044C" w14:textId="77777777" w:rsidR="00990CAB" w:rsidRPr="005341E1" w:rsidRDefault="00990CAB" w:rsidP="00BA4F7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2DAA9008" w14:textId="77777777" w:rsidR="00990CAB" w:rsidRPr="005341E1" w:rsidRDefault="00990CAB" w:rsidP="00BA4F7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03645422" w14:textId="77777777" w:rsidR="00990CAB" w:rsidRPr="005341E1" w:rsidRDefault="00990CAB" w:rsidP="00BA4F70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</w:p>
    <w:p w14:paraId="3AFC4BEF" w14:textId="34EBD7A8" w:rsidR="00CC1855" w:rsidRDefault="00C80B83" w:rsidP="00241EE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</w:t>
      </w:r>
      <w:r w:rsidR="005341E1">
        <w:rPr>
          <w:rFonts w:ascii="Calibri" w:eastAsia="Calibri" w:hAnsi="Calibri" w:cs="Calibri"/>
        </w:rPr>
        <w:t xml:space="preserve">. </w:t>
      </w:r>
      <w:r w:rsidR="00CC1855">
        <w:rPr>
          <w:rFonts w:ascii="Calibri" w:eastAsia="Calibri" w:hAnsi="Calibri" w:cs="Calibri"/>
        </w:rPr>
        <w:t>Does the patient experience tinnitus or hyperacusis?</w:t>
      </w:r>
      <w:r w:rsidR="00CC1855">
        <w:rPr>
          <w:rFonts w:ascii="Calibri" w:eastAsia="Calibri" w:hAnsi="Calibri" w:cs="Calibri"/>
        </w:rPr>
        <w:tab/>
      </w:r>
      <w:r w:rsidR="00CC1855">
        <w:rPr>
          <w:rFonts w:ascii="Calibri" w:eastAsia="Calibri" w:hAnsi="Calibri" w:cs="Calibri"/>
        </w:rPr>
        <w:tab/>
      </w:r>
      <w:r w:rsidR="00CC1855">
        <w:rPr>
          <w:rFonts w:ascii="Calibri" w:eastAsia="Calibri" w:hAnsi="Calibri" w:cs="Calibri"/>
        </w:rPr>
        <w:tab/>
      </w:r>
      <w:r w:rsidR="00CC1855">
        <w:rPr>
          <w:rFonts w:ascii="Calibri" w:eastAsia="Calibri" w:hAnsi="Calibri" w:cs="Calibri"/>
        </w:rPr>
        <w:tab/>
      </w:r>
      <w:r w:rsidR="00A15FBD">
        <w:rPr>
          <w:rFonts w:ascii="Calibri" w:eastAsia="Calibri" w:hAnsi="Calibri" w:cs="Calibri"/>
        </w:rPr>
        <w:tab/>
      </w:r>
      <w:r w:rsidR="00A15FBD" w:rsidRPr="00A15FBD">
        <w:rPr>
          <w:rFonts w:ascii="Calibri" w:eastAsia="Calibri" w:hAnsi="Calibri" w:cs="Calibri"/>
          <w:b/>
        </w:rPr>
        <w:t>YES</w:t>
      </w:r>
      <w:r w:rsidR="00A15FBD" w:rsidRPr="00A15FBD">
        <w:rPr>
          <w:rFonts w:ascii="Calibri" w:eastAsia="Calibri" w:hAnsi="Calibri" w:cs="Calibri"/>
          <w:b/>
        </w:rPr>
        <w:tab/>
        <w:t>NO</w:t>
      </w:r>
    </w:p>
    <w:p w14:paraId="7BF9D069" w14:textId="77777777" w:rsidR="00D66694" w:rsidRDefault="00CC1855" w:rsidP="00CC1855">
      <w:pPr>
        <w:spacing w:after="0"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Offer all patients hearing protection, particularly if th</w:t>
      </w:r>
      <w:r w:rsidR="001321C8">
        <w:rPr>
          <w:rFonts w:ascii="Calibri" w:eastAsia="Calibri" w:hAnsi="Calibri" w:cs="Calibri"/>
          <w:i/>
          <w:sz w:val="18"/>
          <w:szCs w:val="18"/>
        </w:rPr>
        <w:t>ey answer YES to this question.</w:t>
      </w:r>
    </w:p>
    <w:p w14:paraId="39BD3C03" w14:textId="77777777" w:rsidR="00CC1855" w:rsidRPr="00CC1855" w:rsidRDefault="00CC1855" w:rsidP="00CC1855">
      <w:pPr>
        <w:spacing w:after="0" w:line="240" w:lineRule="auto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TMS operators should also wear hearing protection.</w:t>
      </w:r>
    </w:p>
    <w:p w14:paraId="4E2EAC33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6F90F066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26636B06" w14:textId="0DBCF654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25429D81" w14:textId="77777777" w:rsidR="00C80B83" w:rsidRDefault="00C80B83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4F0D834B" w14:textId="77777777" w:rsidR="00CF2390" w:rsidRDefault="00CF2390" w:rsidP="00CF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2BB42046" w14:textId="77777777" w:rsidR="00CC1855" w:rsidRDefault="00CC1855" w:rsidP="00241EE7">
      <w:pPr>
        <w:spacing w:after="0" w:line="240" w:lineRule="auto"/>
        <w:rPr>
          <w:rFonts w:ascii="Calibri" w:eastAsia="Calibri" w:hAnsi="Calibri" w:cs="Calibri"/>
        </w:rPr>
      </w:pPr>
    </w:p>
    <w:p w14:paraId="3846E776" w14:textId="77777777" w:rsidR="00CC1855" w:rsidRPr="00CC1855" w:rsidRDefault="00CC1855" w:rsidP="00241EE7">
      <w:pPr>
        <w:spacing w:after="0" w:line="240" w:lineRule="auto"/>
        <w:rPr>
          <w:rFonts w:ascii="Calibri" w:eastAsia="Calibri" w:hAnsi="Calibri" w:cs="Calibri"/>
        </w:rPr>
      </w:pPr>
    </w:p>
    <w:p w14:paraId="132A5F07" w14:textId="77777777" w:rsidR="008779ED" w:rsidRDefault="008779ED" w:rsidP="00F77361">
      <w:pPr>
        <w:spacing w:after="0" w:line="240" w:lineRule="auto"/>
        <w:rPr>
          <w:rFonts w:ascii="Calibri" w:eastAsia="Calibri" w:hAnsi="Calibri" w:cs="Calibri"/>
        </w:rPr>
      </w:pPr>
    </w:p>
    <w:p w14:paraId="5B8C5C1E" w14:textId="77777777" w:rsidR="004F2335" w:rsidRDefault="004F2335" w:rsidP="00F77361">
      <w:pPr>
        <w:spacing w:after="0" w:line="240" w:lineRule="auto"/>
        <w:rPr>
          <w:rFonts w:ascii="Calibri" w:eastAsia="Calibri" w:hAnsi="Calibri" w:cs="Calibri"/>
        </w:rPr>
      </w:pPr>
    </w:p>
    <w:p w14:paraId="32B6DD2A" w14:textId="77777777" w:rsidR="00567A4A" w:rsidRDefault="00567A4A" w:rsidP="00F77361">
      <w:pPr>
        <w:spacing w:after="0" w:line="240" w:lineRule="auto"/>
        <w:rPr>
          <w:rFonts w:ascii="Calibri" w:eastAsia="Calibri" w:hAnsi="Calibri" w:cs="Calibri"/>
        </w:rPr>
      </w:pPr>
    </w:p>
    <w:p w14:paraId="2C4F6E2C" w14:textId="5472C457" w:rsidR="00567A4A" w:rsidRDefault="00567A4A" w:rsidP="00F77361">
      <w:pPr>
        <w:spacing w:after="0" w:line="240" w:lineRule="auto"/>
        <w:rPr>
          <w:rFonts w:ascii="Calibri" w:eastAsia="Calibri" w:hAnsi="Calibri" w:cs="Calibri"/>
        </w:rPr>
      </w:pPr>
    </w:p>
    <w:p w14:paraId="51E30D41" w14:textId="0E8053AD" w:rsidR="00CF2390" w:rsidRDefault="00CF2390" w:rsidP="00F77361">
      <w:pPr>
        <w:spacing w:after="0" w:line="240" w:lineRule="auto"/>
        <w:rPr>
          <w:rFonts w:ascii="Calibri" w:eastAsia="Calibri" w:hAnsi="Calibri" w:cs="Calibri"/>
        </w:rPr>
      </w:pPr>
    </w:p>
    <w:p w14:paraId="6C16DE40" w14:textId="44592540" w:rsidR="00CF2390" w:rsidRDefault="00CF2390" w:rsidP="00F77361">
      <w:pPr>
        <w:spacing w:after="0" w:line="240" w:lineRule="auto"/>
        <w:rPr>
          <w:rFonts w:ascii="Calibri" w:eastAsia="Calibri" w:hAnsi="Calibri" w:cs="Calibri"/>
        </w:rPr>
      </w:pPr>
    </w:p>
    <w:p w14:paraId="2AF6E696" w14:textId="77777777" w:rsidR="00CF2390" w:rsidRDefault="00CF2390" w:rsidP="00F77361">
      <w:pPr>
        <w:spacing w:after="0" w:line="240" w:lineRule="auto"/>
        <w:rPr>
          <w:rFonts w:ascii="Calibri" w:eastAsia="Calibri" w:hAnsi="Calibri" w:cs="Calibri"/>
        </w:rPr>
      </w:pPr>
    </w:p>
    <w:p w14:paraId="7E42669F" w14:textId="3457172D" w:rsidR="00C80B83" w:rsidRDefault="00C80B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0C20DF69" w14:textId="77777777" w:rsidR="004F2335" w:rsidRPr="00CC1855" w:rsidRDefault="004F2335" w:rsidP="00F77361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9846"/>
      </w:tblGrid>
      <w:tr w:rsidR="00A46C88" w14:paraId="349614F2" w14:textId="77777777" w:rsidTr="00D66694">
        <w:trPr>
          <w:trHeight w:val="2973"/>
        </w:trPr>
        <w:tc>
          <w:tcPr>
            <w:tcW w:w="9846" w:type="dxa"/>
          </w:tcPr>
          <w:p w14:paraId="5467DD64" w14:textId="77777777" w:rsidR="00A46C88" w:rsidRPr="00D4692A" w:rsidRDefault="00A46C88" w:rsidP="00CB1AD2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D4692A">
              <w:rPr>
                <w:rFonts w:ascii="Calibri" w:eastAsia="Calibri" w:hAnsi="Calibri" w:cs="Times New Roman"/>
                <w:b/>
                <w:sz w:val="28"/>
              </w:rPr>
              <w:t>THERAPIST TO COMPLETE</w:t>
            </w:r>
          </w:p>
          <w:p w14:paraId="2FA53A71" w14:textId="77777777" w:rsidR="00A46C88" w:rsidRPr="00D4692A" w:rsidRDefault="00A46C88" w:rsidP="00CB1A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Screening</w:t>
            </w:r>
            <w:r w:rsidRPr="00D4692A">
              <w:rPr>
                <w:rFonts w:ascii="Calibri" w:eastAsia="Calibri" w:hAnsi="Calibri" w:cs="Times New Roman"/>
              </w:rPr>
              <w:t xml:space="preserve"> completed by: </w:t>
            </w:r>
          </w:p>
          <w:p w14:paraId="70BFD737" w14:textId="77777777" w:rsidR="00A46C88" w:rsidRPr="00D4692A" w:rsidRDefault="00A46C88" w:rsidP="00CB1AD2">
            <w:pPr>
              <w:rPr>
                <w:rFonts w:ascii="Calibri" w:eastAsia="Calibri" w:hAnsi="Calibri" w:cs="Times New Roman"/>
              </w:rPr>
            </w:pPr>
          </w:p>
          <w:p w14:paraId="0AB054D7" w14:textId="77777777" w:rsidR="00A46C88" w:rsidRPr="00D4692A" w:rsidRDefault="00A46C88" w:rsidP="00CB1AD2">
            <w:pPr>
              <w:rPr>
                <w:rFonts w:ascii="Calibri" w:eastAsia="Calibri" w:hAnsi="Calibri" w:cs="Times New Roman"/>
              </w:rPr>
            </w:pPr>
            <w:r w:rsidRPr="00D4692A">
              <w:rPr>
                <w:rFonts w:ascii="Calibri" w:eastAsia="Calibri" w:hAnsi="Calibri" w:cs="Times New Roman"/>
              </w:rPr>
              <w:t xml:space="preserve">       </w:t>
            </w:r>
            <w:r>
              <w:rPr>
                <w:rFonts w:ascii="Calibri" w:eastAsia="Calibri" w:hAnsi="Calibri" w:cs="Times New Roman"/>
                <w:i/>
              </w:rPr>
              <w:t>Name and role:</w:t>
            </w:r>
            <w:r w:rsidRPr="00D4692A">
              <w:rPr>
                <w:rFonts w:ascii="Calibri" w:eastAsia="Calibri" w:hAnsi="Calibri" w:cs="Times New Roman"/>
              </w:rPr>
              <w:t xml:space="preserve">       __________________________________________________________</w:t>
            </w:r>
          </w:p>
          <w:p w14:paraId="29B37953" w14:textId="77777777" w:rsidR="00A46C88" w:rsidRPr="00D4692A" w:rsidRDefault="00A46C88" w:rsidP="00CB1AD2">
            <w:pPr>
              <w:rPr>
                <w:rFonts w:ascii="Calibri" w:eastAsia="Calibri" w:hAnsi="Calibri" w:cs="Times New Roman"/>
              </w:rPr>
            </w:pPr>
          </w:p>
          <w:p w14:paraId="654227FD" w14:textId="77777777" w:rsidR="00A46C88" w:rsidRDefault="00A46C88" w:rsidP="00CB1AD2">
            <w:pPr>
              <w:rPr>
                <w:rFonts w:ascii="Calibri" w:eastAsia="Calibri" w:hAnsi="Calibri" w:cs="Times New Roman"/>
              </w:rPr>
            </w:pPr>
            <w:r w:rsidRPr="00D4692A">
              <w:rPr>
                <w:rFonts w:ascii="Calibri" w:eastAsia="Calibri" w:hAnsi="Calibri" w:cs="Times New Roman"/>
              </w:rPr>
              <w:t xml:space="preserve">       </w:t>
            </w:r>
            <w:r w:rsidRPr="00D4692A">
              <w:rPr>
                <w:rFonts w:ascii="Calibri" w:eastAsia="Calibri" w:hAnsi="Calibri" w:cs="Times New Roman"/>
                <w:i/>
              </w:rPr>
              <w:t>Signature:</w:t>
            </w:r>
            <w:r w:rsidRPr="00D4692A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1D2D84">
              <w:rPr>
                <w:rFonts w:ascii="Calibri" w:eastAsia="Calibri" w:hAnsi="Calibri" w:cs="Times New Roman"/>
                <w:i/>
              </w:rPr>
              <w:t>_____________________________________            D</w:t>
            </w:r>
            <w:r w:rsidRPr="00D4692A">
              <w:rPr>
                <w:rFonts w:ascii="Calibri" w:eastAsia="Calibri" w:hAnsi="Calibri" w:cs="Times New Roman"/>
                <w:i/>
              </w:rPr>
              <w:t>ate:</w:t>
            </w:r>
            <w:r>
              <w:rPr>
                <w:rFonts w:ascii="Calibri" w:eastAsia="Calibri" w:hAnsi="Calibri" w:cs="Times New Roman"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________________</w:t>
            </w:r>
          </w:p>
          <w:p w14:paraId="3604EFA6" w14:textId="77777777" w:rsidR="00ED3FEE" w:rsidRDefault="00ED3FEE" w:rsidP="00CB1AD2">
            <w:pPr>
              <w:rPr>
                <w:rFonts w:ascii="Calibri" w:eastAsia="Calibri" w:hAnsi="Calibri" w:cs="Times New Roman"/>
              </w:rPr>
            </w:pPr>
          </w:p>
          <w:p w14:paraId="766A8BDE" w14:textId="77777777" w:rsidR="00ED3FEE" w:rsidRDefault="00ED3FEE" w:rsidP="00CB1A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Additional measures necessary: </w:t>
            </w:r>
          </w:p>
          <w:p w14:paraId="7084B84F" w14:textId="77777777" w:rsidR="00ED3FEE" w:rsidRDefault="00ED3FEE" w:rsidP="00CB1A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FB6452" wp14:editId="054476A8">
                      <wp:simplePos x="0" y="0"/>
                      <wp:positionH relativeFrom="column">
                        <wp:posOffset>2894992</wp:posOffset>
                      </wp:positionH>
                      <wp:positionV relativeFrom="paragraph">
                        <wp:posOffset>137353</wp:posOffset>
                      </wp:positionV>
                      <wp:extent cx="237600" cy="238539"/>
                      <wp:effectExtent l="0" t="0" r="1016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00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738389" w14:textId="77777777" w:rsidR="009D2289" w:rsidRDefault="009D2289" w:rsidP="009D22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FB6452" id="Rectangle 2" o:spid="_x0000_s1027" style="position:absolute;margin-left:227.95pt;margin-top:10.8pt;width:18.7pt;height:18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" fillcolor="white [3212]" strokecolor="black [3213]" strokeweight="1pt">
                      <v:textbox>
                        <w:txbxContent>
                          <w:p w14:paraId="40738389" w14:textId="77777777" w:rsidR="009D2289" w:rsidRDefault="009D2289" w:rsidP="009D22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88CED8" wp14:editId="5173F6B4">
                      <wp:simplePos x="0" y="0"/>
                      <wp:positionH relativeFrom="column">
                        <wp:posOffset>156734</wp:posOffset>
                      </wp:positionH>
                      <wp:positionV relativeFrom="paragraph">
                        <wp:posOffset>136359</wp:posOffset>
                      </wp:positionV>
                      <wp:extent cx="237600" cy="238539"/>
                      <wp:effectExtent l="0" t="0" r="1016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600" cy="2385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55105A" w14:textId="77777777" w:rsidR="009D2289" w:rsidRDefault="009D2289" w:rsidP="009D22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88CED8" id="Rectangle 1" o:spid="_x0000_s1028" style="position:absolute;margin-left:12.35pt;margin-top:10.75pt;width:18.7pt;height:1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" fillcolor="white [3212]" strokecolor="black [3213]" strokeweight="1pt">
                      <v:textbox>
                        <w:txbxContent>
                          <w:p w14:paraId="0C55105A" w14:textId="77777777" w:rsidR="009D2289" w:rsidRDefault="009D2289" w:rsidP="009D228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2E9FA7DC" w14:textId="77777777" w:rsidR="00ED3FEE" w:rsidRDefault="00ED3FEE" w:rsidP="00CB1A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ab/>
              <w:t>Spacers</w:t>
            </w:r>
            <w:r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</w:r>
            <w:r w:rsidR="00697FA4">
              <w:rPr>
                <w:rFonts w:ascii="Calibri" w:eastAsia="Calibri" w:hAnsi="Calibri" w:cs="Times New Roman"/>
              </w:rPr>
              <w:t>Hearing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005389">
              <w:rPr>
                <w:rFonts w:ascii="Calibri" w:eastAsia="Calibri" w:hAnsi="Calibri" w:cs="Times New Roman"/>
              </w:rPr>
              <w:t>protection</w:t>
            </w:r>
            <w:r>
              <w:rPr>
                <w:rFonts w:ascii="Calibri" w:eastAsia="Calibri" w:hAnsi="Calibri" w:cs="Times New Roman"/>
              </w:rPr>
              <w:t xml:space="preserve"> for participant</w:t>
            </w:r>
          </w:p>
          <w:p w14:paraId="3DF771D2" w14:textId="77777777" w:rsidR="00ED3FEE" w:rsidRDefault="00ED3FEE" w:rsidP="00CB1AD2">
            <w:pPr>
              <w:rPr>
                <w:rFonts w:ascii="Calibri" w:eastAsia="Calibri" w:hAnsi="Calibri" w:cs="Times New Roman"/>
              </w:rPr>
            </w:pPr>
          </w:p>
          <w:p w14:paraId="58D66964" w14:textId="77777777" w:rsidR="00ED3FEE" w:rsidRDefault="00ED3FEE" w:rsidP="004F2335">
            <w:pPr>
              <w:rPr>
                <w:rFonts w:ascii="Calibri" w:eastAsia="Calibri" w:hAnsi="Calibri" w:cs="Times New Roman"/>
              </w:rPr>
            </w:pPr>
          </w:p>
        </w:tc>
      </w:tr>
    </w:tbl>
    <w:p w14:paraId="00518145" w14:textId="4B31109C" w:rsidR="00B85600" w:rsidRDefault="00B85600" w:rsidP="00A46C88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9909"/>
      </w:tblGrid>
      <w:tr w:rsidR="00A46C88" w14:paraId="76DC9EC5" w14:textId="77777777" w:rsidTr="00CB1AD2">
        <w:trPr>
          <w:trHeight w:val="3314"/>
        </w:trPr>
        <w:tc>
          <w:tcPr>
            <w:tcW w:w="9909" w:type="dxa"/>
          </w:tcPr>
          <w:p w14:paraId="51D8F09C" w14:textId="77777777" w:rsidR="00A46C88" w:rsidRPr="00D4692A" w:rsidRDefault="00A46C88" w:rsidP="00CB1AD2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D4692A">
              <w:rPr>
                <w:rFonts w:ascii="Calibri" w:eastAsia="Calibri" w:hAnsi="Calibri" w:cs="Times New Roman"/>
                <w:b/>
                <w:sz w:val="28"/>
              </w:rPr>
              <w:t>PHYSICIAN OR REGISTRAR TO COMPLETE</w:t>
            </w:r>
          </w:p>
          <w:p w14:paraId="0A936186" w14:textId="77777777" w:rsidR="00A46C88" w:rsidRPr="00D4692A" w:rsidRDefault="00A46C88" w:rsidP="00CB1AD2">
            <w:pPr>
              <w:rPr>
                <w:rFonts w:ascii="Calibri" w:eastAsia="Calibri" w:hAnsi="Calibri" w:cs="Times New Roman"/>
              </w:rPr>
            </w:pPr>
          </w:p>
          <w:p w14:paraId="5311132B" w14:textId="77777777" w:rsidR="00A46C88" w:rsidRDefault="00A46C88" w:rsidP="00CB1AD2">
            <w:pPr>
              <w:rPr>
                <w:rFonts w:ascii="Calibri" w:eastAsia="Calibri" w:hAnsi="Calibri" w:cs="Times New Roman"/>
              </w:rPr>
            </w:pPr>
            <w:r w:rsidRPr="00D4692A">
              <w:rPr>
                <w:rFonts w:ascii="Calibri" w:eastAsia="Calibri" w:hAnsi="Calibri" w:cs="Times New Roman"/>
              </w:rPr>
              <w:t>TMS approved f</w:t>
            </w:r>
            <w:r>
              <w:rPr>
                <w:rFonts w:ascii="Calibri" w:eastAsia="Calibri" w:hAnsi="Calibri" w:cs="Times New Roman"/>
              </w:rPr>
              <w:t xml:space="preserve">or this patient              </w:t>
            </w:r>
            <w:r w:rsidRPr="00D4692A">
              <w:rPr>
                <w:rFonts w:ascii="Calibri" w:eastAsia="Calibri" w:hAnsi="Calibri" w:cs="Times New Roman"/>
              </w:rPr>
              <w:t>YES            NO</w:t>
            </w:r>
            <w:r>
              <w:rPr>
                <w:rFonts w:ascii="Calibri" w:eastAsia="Calibri" w:hAnsi="Calibri" w:cs="Times New Roman"/>
              </w:rPr>
              <w:t xml:space="preserve">         </w:t>
            </w:r>
          </w:p>
          <w:p w14:paraId="51192905" w14:textId="77777777" w:rsidR="00A46C88" w:rsidRPr="00FE7D38" w:rsidRDefault="00A46C88" w:rsidP="00CB1AD2">
            <w:pPr>
              <w:rPr>
                <w:rFonts w:ascii="Calibri" w:eastAsia="Calibri" w:hAnsi="Calibri" w:cs="Times New Roman"/>
                <w:sz w:val="6"/>
              </w:rPr>
            </w:pPr>
          </w:p>
          <w:p w14:paraId="4D477AD5" w14:textId="77777777" w:rsidR="00A46C88" w:rsidRPr="00D4692A" w:rsidRDefault="00A46C88" w:rsidP="00CB1AD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If no – reason: _________________________________________________________________________</w:t>
            </w:r>
          </w:p>
          <w:p w14:paraId="4A402B4C" w14:textId="77777777" w:rsidR="00A46C88" w:rsidRDefault="00A46C88" w:rsidP="00CB1AD2">
            <w:pPr>
              <w:rPr>
                <w:rFonts w:ascii="Calibri" w:eastAsia="Calibri" w:hAnsi="Calibri" w:cs="Times New Roman"/>
              </w:rPr>
            </w:pPr>
          </w:p>
          <w:p w14:paraId="1AC9EE5C" w14:textId="77777777" w:rsidR="00A46C88" w:rsidRDefault="00A46C88" w:rsidP="00CB1AD2">
            <w:pPr>
              <w:rPr>
                <w:rFonts w:ascii="Calibri" w:eastAsia="Calibri" w:hAnsi="Calibri" w:cs="Times New Roman"/>
              </w:rPr>
            </w:pPr>
          </w:p>
          <w:p w14:paraId="4FC9FA8A" w14:textId="77777777" w:rsidR="00A46C88" w:rsidRPr="00D4692A" w:rsidRDefault="00A46C88" w:rsidP="00CB1AD2">
            <w:pPr>
              <w:rPr>
                <w:rFonts w:ascii="Calibri" w:eastAsia="Calibri" w:hAnsi="Calibri" w:cs="Times New Roman"/>
              </w:rPr>
            </w:pPr>
            <w:r w:rsidRPr="00D469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i/>
              </w:rPr>
              <w:t xml:space="preserve"> Name and role:</w:t>
            </w:r>
            <w:r w:rsidRPr="00D4692A">
              <w:rPr>
                <w:rFonts w:ascii="Calibri" w:eastAsia="Calibri" w:hAnsi="Calibri" w:cs="Times New Roman"/>
              </w:rPr>
              <w:t xml:space="preserve">       __________________________________________________________</w:t>
            </w:r>
          </w:p>
          <w:p w14:paraId="129D660A" w14:textId="77777777" w:rsidR="00A46C88" w:rsidRPr="00D4692A" w:rsidRDefault="00A46C88" w:rsidP="00CB1AD2">
            <w:pPr>
              <w:rPr>
                <w:rFonts w:ascii="Calibri" w:eastAsia="Calibri" w:hAnsi="Calibri" w:cs="Times New Roman"/>
              </w:rPr>
            </w:pPr>
          </w:p>
          <w:p w14:paraId="3B60424F" w14:textId="77777777" w:rsidR="00A46C88" w:rsidRDefault="00A46C88" w:rsidP="00CB1AD2">
            <w:pPr>
              <w:rPr>
                <w:rFonts w:ascii="Calibri" w:eastAsia="Calibri" w:hAnsi="Calibri" w:cs="Times New Roman"/>
              </w:rPr>
            </w:pPr>
            <w:r w:rsidRPr="00D4692A">
              <w:rPr>
                <w:rFonts w:ascii="Calibri" w:eastAsia="Calibri" w:hAnsi="Calibri" w:cs="Times New Roman"/>
              </w:rPr>
              <w:t xml:space="preserve">   </w:t>
            </w:r>
            <w:r w:rsidRPr="00D4692A">
              <w:rPr>
                <w:rFonts w:ascii="Calibri" w:eastAsia="Calibri" w:hAnsi="Calibri" w:cs="Times New Roman"/>
                <w:i/>
              </w:rPr>
              <w:t>Signature:</w:t>
            </w:r>
            <w:r w:rsidRPr="00D4692A">
              <w:rPr>
                <w:rFonts w:ascii="Calibri" w:eastAsia="Calibri" w:hAnsi="Calibri" w:cs="Times New Roman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_____________________________________            </w:t>
            </w:r>
            <w:r w:rsidRPr="003259CC">
              <w:rPr>
                <w:rFonts w:ascii="Calibri" w:eastAsia="Calibri" w:hAnsi="Calibri" w:cs="Times New Roman"/>
                <w:i/>
              </w:rPr>
              <w:t>D</w:t>
            </w:r>
            <w:r w:rsidRPr="00D4692A">
              <w:rPr>
                <w:rFonts w:ascii="Calibri" w:eastAsia="Calibri" w:hAnsi="Calibri" w:cs="Times New Roman"/>
                <w:i/>
              </w:rPr>
              <w:t>ate:</w:t>
            </w:r>
            <w:r>
              <w:rPr>
                <w:rFonts w:ascii="Calibri" w:eastAsia="Calibri" w:hAnsi="Calibri" w:cs="Times New Roman"/>
                <w:i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________________</w:t>
            </w:r>
          </w:p>
        </w:tc>
      </w:tr>
    </w:tbl>
    <w:p w14:paraId="08C3F61D" w14:textId="77777777" w:rsidR="008779ED" w:rsidRPr="00D4692A" w:rsidRDefault="008779ED" w:rsidP="00F77361">
      <w:pPr>
        <w:spacing w:after="0" w:line="240" w:lineRule="auto"/>
        <w:rPr>
          <w:rFonts w:ascii="Calibri" w:eastAsia="Calibri" w:hAnsi="Calibri" w:cs="Times New Roman"/>
        </w:rPr>
      </w:pPr>
    </w:p>
    <w:sectPr w:rsidR="008779ED" w:rsidRPr="00D4692A" w:rsidSect="004F2335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0002" w14:textId="77777777" w:rsidR="00BA4F53" w:rsidRDefault="00BA4F53" w:rsidP="00C75049">
      <w:pPr>
        <w:spacing w:after="0" w:line="240" w:lineRule="auto"/>
      </w:pPr>
      <w:r>
        <w:separator/>
      </w:r>
    </w:p>
  </w:endnote>
  <w:endnote w:type="continuationSeparator" w:id="0">
    <w:p w14:paraId="70767453" w14:textId="77777777" w:rsidR="00BA4F53" w:rsidRDefault="00BA4F53" w:rsidP="00C7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9F4A" w14:textId="77777777" w:rsidR="00C75049" w:rsidRPr="00C75049" w:rsidRDefault="00C75049">
    <w:pPr>
      <w:pStyle w:val="Footer"/>
      <w:rPr>
        <w:rFonts w:ascii="Calibri" w:hAnsi="Calibri" w:cs="Calibri"/>
        <w:sz w:val="18"/>
      </w:rPr>
    </w:pPr>
    <w:r w:rsidRPr="00C75049">
      <w:rPr>
        <w:rFonts w:ascii="Calibri" w:hAnsi="Calibri" w:cs="Calibri"/>
        <w:sz w:val="18"/>
      </w:rPr>
      <w:t xml:space="preserve">Checklist based on IFCN 2021 </w:t>
    </w:r>
    <w:r>
      <w:rPr>
        <w:rFonts w:ascii="Calibri" w:hAnsi="Calibri" w:cs="Calibri"/>
        <w:sz w:val="18"/>
      </w:rPr>
      <w:t xml:space="preserve">Expert </w:t>
    </w:r>
    <w:r w:rsidRPr="00C75049">
      <w:rPr>
        <w:rFonts w:ascii="Calibri" w:hAnsi="Calibri" w:cs="Calibri"/>
        <w:sz w:val="18"/>
      </w:rPr>
      <w:t xml:space="preserve">Guidelines: Clin Neurophysiol </w:t>
    </w:r>
    <w:r>
      <w:rPr>
        <w:rFonts w:ascii="Calibri" w:hAnsi="Calibri" w:cs="Calibri"/>
        <w:sz w:val="18"/>
      </w:rPr>
      <w:t xml:space="preserve">2021; </w:t>
    </w:r>
    <w:r w:rsidRPr="00C75049">
      <w:rPr>
        <w:rFonts w:ascii="Calibri" w:hAnsi="Calibri" w:cs="Calibri"/>
        <w:sz w:val="18"/>
      </w:rPr>
      <w:t>132: 269-306</w:t>
    </w:r>
  </w:p>
  <w:p w14:paraId="49108C02" w14:textId="77777777" w:rsidR="00C75049" w:rsidRDefault="00C75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6EA7" w14:textId="77777777" w:rsidR="00BA4F53" w:rsidRDefault="00BA4F53" w:rsidP="00C75049">
      <w:pPr>
        <w:spacing w:after="0" w:line="240" w:lineRule="auto"/>
      </w:pPr>
      <w:r>
        <w:separator/>
      </w:r>
    </w:p>
  </w:footnote>
  <w:footnote w:type="continuationSeparator" w:id="0">
    <w:p w14:paraId="4697DF72" w14:textId="77777777" w:rsidR="00BA4F53" w:rsidRDefault="00BA4F53" w:rsidP="00C75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36A"/>
    <w:multiLevelType w:val="hybridMultilevel"/>
    <w:tmpl w:val="471C4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027F"/>
    <w:multiLevelType w:val="hybridMultilevel"/>
    <w:tmpl w:val="CC86B1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49E9"/>
    <w:multiLevelType w:val="hybridMultilevel"/>
    <w:tmpl w:val="73061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A6878"/>
    <w:multiLevelType w:val="hybridMultilevel"/>
    <w:tmpl w:val="EDF20BC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269DE"/>
    <w:multiLevelType w:val="hybridMultilevel"/>
    <w:tmpl w:val="861C4FFE"/>
    <w:lvl w:ilvl="0" w:tplc="1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63FE5A1C"/>
    <w:multiLevelType w:val="hybridMultilevel"/>
    <w:tmpl w:val="A3BCE0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F5462"/>
    <w:multiLevelType w:val="hybridMultilevel"/>
    <w:tmpl w:val="9CEC76A0"/>
    <w:lvl w:ilvl="0" w:tplc="ADC4B684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C274C"/>
    <w:multiLevelType w:val="hybridMultilevel"/>
    <w:tmpl w:val="CC86B13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MTOzMLe0MDM3MjVU0lEKTi0uzszPAykwqQUAL2mVZSwAAAA="/>
  </w:docVars>
  <w:rsids>
    <w:rsidRoot w:val="00241EE7"/>
    <w:rsid w:val="00002B2B"/>
    <w:rsid w:val="00005389"/>
    <w:rsid w:val="0002180B"/>
    <w:rsid w:val="00035A60"/>
    <w:rsid w:val="0004431F"/>
    <w:rsid w:val="00051A70"/>
    <w:rsid w:val="00066A6B"/>
    <w:rsid w:val="000A5D8B"/>
    <w:rsid w:val="000B094D"/>
    <w:rsid w:val="00100CAF"/>
    <w:rsid w:val="00106839"/>
    <w:rsid w:val="00117310"/>
    <w:rsid w:val="001321C8"/>
    <w:rsid w:val="0019522D"/>
    <w:rsid w:val="001A5E26"/>
    <w:rsid w:val="001C1ABD"/>
    <w:rsid w:val="001D2D84"/>
    <w:rsid w:val="001D4A21"/>
    <w:rsid w:val="001E1731"/>
    <w:rsid w:val="00216D7D"/>
    <w:rsid w:val="0021787F"/>
    <w:rsid w:val="00221622"/>
    <w:rsid w:val="00241EE7"/>
    <w:rsid w:val="00244A27"/>
    <w:rsid w:val="00277D15"/>
    <w:rsid w:val="0028066B"/>
    <w:rsid w:val="00287364"/>
    <w:rsid w:val="0029132B"/>
    <w:rsid w:val="00297EE5"/>
    <w:rsid w:val="002B2894"/>
    <w:rsid w:val="002D694A"/>
    <w:rsid w:val="0031438A"/>
    <w:rsid w:val="00325307"/>
    <w:rsid w:val="003259CC"/>
    <w:rsid w:val="00353C51"/>
    <w:rsid w:val="00364C4A"/>
    <w:rsid w:val="00365EB5"/>
    <w:rsid w:val="003724D8"/>
    <w:rsid w:val="00382FFB"/>
    <w:rsid w:val="00385F52"/>
    <w:rsid w:val="003932F6"/>
    <w:rsid w:val="003A6C99"/>
    <w:rsid w:val="003B20C7"/>
    <w:rsid w:val="003C35C4"/>
    <w:rsid w:val="003E763E"/>
    <w:rsid w:val="003F1668"/>
    <w:rsid w:val="00440BDD"/>
    <w:rsid w:val="00466B3A"/>
    <w:rsid w:val="00467419"/>
    <w:rsid w:val="00474E77"/>
    <w:rsid w:val="00492311"/>
    <w:rsid w:val="00497CD0"/>
    <w:rsid w:val="004C0CA6"/>
    <w:rsid w:val="004E2963"/>
    <w:rsid w:val="004E329C"/>
    <w:rsid w:val="004E44EB"/>
    <w:rsid w:val="004F2335"/>
    <w:rsid w:val="004F52BD"/>
    <w:rsid w:val="004F6810"/>
    <w:rsid w:val="00520BB7"/>
    <w:rsid w:val="005341E1"/>
    <w:rsid w:val="00541400"/>
    <w:rsid w:val="00554323"/>
    <w:rsid w:val="005663AF"/>
    <w:rsid w:val="00567A4A"/>
    <w:rsid w:val="00571DC2"/>
    <w:rsid w:val="005755F8"/>
    <w:rsid w:val="005811A1"/>
    <w:rsid w:val="00585D31"/>
    <w:rsid w:val="0059281B"/>
    <w:rsid w:val="005A2EEC"/>
    <w:rsid w:val="00623BB6"/>
    <w:rsid w:val="00645D93"/>
    <w:rsid w:val="00652B25"/>
    <w:rsid w:val="00654A4B"/>
    <w:rsid w:val="00687F22"/>
    <w:rsid w:val="00697FA4"/>
    <w:rsid w:val="006A3142"/>
    <w:rsid w:val="006B4B77"/>
    <w:rsid w:val="006C497A"/>
    <w:rsid w:val="006D3BE4"/>
    <w:rsid w:val="006E1609"/>
    <w:rsid w:val="00703BA1"/>
    <w:rsid w:val="007279CA"/>
    <w:rsid w:val="00733277"/>
    <w:rsid w:val="0074240D"/>
    <w:rsid w:val="007623C3"/>
    <w:rsid w:val="0077688E"/>
    <w:rsid w:val="00781D07"/>
    <w:rsid w:val="0079082E"/>
    <w:rsid w:val="007B58D5"/>
    <w:rsid w:val="007C2FD2"/>
    <w:rsid w:val="007D46F7"/>
    <w:rsid w:val="008033BC"/>
    <w:rsid w:val="0083522B"/>
    <w:rsid w:val="00846645"/>
    <w:rsid w:val="00862CC4"/>
    <w:rsid w:val="00867B92"/>
    <w:rsid w:val="008779ED"/>
    <w:rsid w:val="008A129B"/>
    <w:rsid w:val="008F5EF5"/>
    <w:rsid w:val="00931AE2"/>
    <w:rsid w:val="009443BC"/>
    <w:rsid w:val="00950E75"/>
    <w:rsid w:val="0096560D"/>
    <w:rsid w:val="00966A04"/>
    <w:rsid w:val="00983F0A"/>
    <w:rsid w:val="00985312"/>
    <w:rsid w:val="00990CAB"/>
    <w:rsid w:val="009C4096"/>
    <w:rsid w:val="009D2289"/>
    <w:rsid w:val="009F25A3"/>
    <w:rsid w:val="009F6980"/>
    <w:rsid w:val="00A03264"/>
    <w:rsid w:val="00A15FBD"/>
    <w:rsid w:val="00A20A03"/>
    <w:rsid w:val="00A31549"/>
    <w:rsid w:val="00A316DA"/>
    <w:rsid w:val="00A40A87"/>
    <w:rsid w:val="00A46C88"/>
    <w:rsid w:val="00A74AE4"/>
    <w:rsid w:val="00A77A5F"/>
    <w:rsid w:val="00A827D0"/>
    <w:rsid w:val="00AA2CFA"/>
    <w:rsid w:val="00AC35D1"/>
    <w:rsid w:val="00AC72C8"/>
    <w:rsid w:val="00AE094D"/>
    <w:rsid w:val="00B163EF"/>
    <w:rsid w:val="00B2065B"/>
    <w:rsid w:val="00B246A3"/>
    <w:rsid w:val="00B44CE5"/>
    <w:rsid w:val="00B83503"/>
    <w:rsid w:val="00B85600"/>
    <w:rsid w:val="00B86488"/>
    <w:rsid w:val="00B9007D"/>
    <w:rsid w:val="00BA4F53"/>
    <w:rsid w:val="00BA4F70"/>
    <w:rsid w:val="00BB4ACE"/>
    <w:rsid w:val="00BC4480"/>
    <w:rsid w:val="00BD63B3"/>
    <w:rsid w:val="00BF675F"/>
    <w:rsid w:val="00C31356"/>
    <w:rsid w:val="00C63FA7"/>
    <w:rsid w:val="00C75049"/>
    <w:rsid w:val="00C80B83"/>
    <w:rsid w:val="00C909B8"/>
    <w:rsid w:val="00CA151A"/>
    <w:rsid w:val="00CB144B"/>
    <w:rsid w:val="00CB3305"/>
    <w:rsid w:val="00CB7CDE"/>
    <w:rsid w:val="00CC1855"/>
    <w:rsid w:val="00CF2390"/>
    <w:rsid w:val="00CF67EF"/>
    <w:rsid w:val="00D245C7"/>
    <w:rsid w:val="00D34940"/>
    <w:rsid w:val="00D4692A"/>
    <w:rsid w:val="00D55829"/>
    <w:rsid w:val="00D603B8"/>
    <w:rsid w:val="00D66694"/>
    <w:rsid w:val="00D94BDD"/>
    <w:rsid w:val="00DB1C67"/>
    <w:rsid w:val="00DF19D8"/>
    <w:rsid w:val="00DF31FF"/>
    <w:rsid w:val="00E07445"/>
    <w:rsid w:val="00E3094F"/>
    <w:rsid w:val="00E33906"/>
    <w:rsid w:val="00E37D01"/>
    <w:rsid w:val="00E811ED"/>
    <w:rsid w:val="00E97751"/>
    <w:rsid w:val="00EA0467"/>
    <w:rsid w:val="00EC2948"/>
    <w:rsid w:val="00ED3FEE"/>
    <w:rsid w:val="00F14BD0"/>
    <w:rsid w:val="00F2773E"/>
    <w:rsid w:val="00F478BC"/>
    <w:rsid w:val="00F555DB"/>
    <w:rsid w:val="00F5738A"/>
    <w:rsid w:val="00F57B15"/>
    <w:rsid w:val="00F77361"/>
    <w:rsid w:val="00FB658D"/>
    <w:rsid w:val="00FC5C4E"/>
    <w:rsid w:val="00FE6F7B"/>
    <w:rsid w:val="00FE7D38"/>
    <w:rsid w:val="4EC135EB"/>
    <w:rsid w:val="7D91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359E"/>
  <w15:docId w15:val="{3D77853B-C056-4F1C-921A-9E60D327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31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277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77"/>
    <w:rPr>
      <w:rFonts w:ascii="Verdana" w:hAnsi="Verdan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585D31"/>
  </w:style>
  <w:style w:type="character" w:customStyle="1" w:styleId="eop">
    <w:name w:val="eop"/>
    <w:basedOn w:val="DefaultParagraphFont"/>
    <w:rsid w:val="00BD63B3"/>
  </w:style>
  <w:style w:type="paragraph" w:styleId="Header">
    <w:name w:val="header"/>
    <w:basedOn w:val="Normal"/>
    <w:link w:val="HeaderChar"/>
    <w:uiPriority w:val="99"/>
    <w:unhideWhenUsed/>
    <w:rsid w:val="00C75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49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C75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49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FEB9344916E4092663017918E43A0" ma:contentTypeVersion="10" ma:contentTypeDescription="Create a new document." ma:contentTypeScope="" ma:versionID="c372807e40143519d6c921d500363d43">
  <xsd:schema xmlns:xsd="http://www.w3.org/2001/XMLSchema" xmlns:xs="http://www.w3.org/2001/XMLSchema" xmlns:p="http://schemas.microsoft.com/office/2006/metadata/properties" xmlns:ns2="44d0c68c-48de-4ec1-9e30-b5215edc0c10" targetNamespace="http://schemas.microsoft.com/office/2006/metadata/properties" ma:root="true" ma:fieldsID="2942cd4ee96cadbca88a47b98067685a" ns2:_="">
    <xsd:import namespace="44d0c68c-48de-4ec1-9e30-b5215edc0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0c68c-48de-4ec1-9e30-b5215edc0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7BB21-1F61-451B-8CC0-4C7AB9D1E380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44d0c68c-48de-4ec1-9e30-b5215edc0c10"/>
  </ds:schemaRefs>
</ds:datastoreItem>
</file>

<file path=customXml/itemProps2.xml><?xml version="1.0" encoding="utf-8"?>
<ds:datastoreItem xmlns:ds="http://schemas.openxmlformats.org/officeDocument/2006/customXml" ds:itemID="{9BF905FF-2782-4CB4-8564-C311B707E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0c68c-48de-4ec1-9e30-b5215edc0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FD0A8C-2890-48B8-A181-3611312B6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Stinear</dc:creator>
  <cp:lastModifiedBy>Harry Jordan</cp:lastModifiedBy>
  <cp:revision>4</cp:revision>
  <dcterms:created xsi:type="dcterms:W3CDTF">2022-01-11T23:34:00Z</dcterms:created>
  <dcterms:modified xsi:type="dcterms:W3CDTF">2022-01-12T00:55:00Z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0x010100B5AFEB9344916E4092663017918E43A0</vt:lpwstr>
  </property>
</Properties>
</file>