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D59A1" w14:textId="12E301A8" w:rsidR="00833668" w:rsidRDefault="00833668">
      <w:pPr>
        <w:rPr>
          <w:sz w:val="28"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88085A" wp14:editId="3F24D3F2">
                <wp:simplePos x="0" y="0"/>
                <wp:positionH relativeFrom="margin">
                  <wp:posOffset>1743</wp:posOffset>
                </wp:positionH>
                <wp:positionV relativeFrom="paragraph">
                  <wp:posOffset>-197485</wp:posOffset>
                </wp:positionV>
                <wp:extent cx="3466465" cy="982345"/>
                <wp:effectExtent l="0" t="0" r="1968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F5D2B" w14:textId="77777777" w:rsidR="00AA56EF" w:rsidRDefault="00AA56EF"/>
                          <w:p w14:paraId="0225DE24" w14:textId="77777777" w:rsidR="00AA56EF" w:rsidRPr="00AA56EF" w:rsidRDefault="00AA56EF" w:rsidP="00AA56EF">
                            <w:pPr>
                              <w:ind w:left="720" w:firstLine="720"/>
                              <w:rPr>
                                <w:i/>
                                <w:sz w:val="36"/>
                              </w:rPr>
                            </w:pPr>
                            <w:r w:rsidRPr="00AA56EF">
                              <w:rPr>
                                <w:i/>
                                <w:sz w:val="36"/>
                              </w:rPr>
                              <w:t xml:space="preserve">Patient sticker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808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-15.55pt;width:272.95pt;height:77.3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">
                <v:textbox>
                  <w:txbxContent>
                    <w:p w14:paraId="057F5D2B" w14:textId="77777777" w:rsidR="00AA56EF" w:rsidRDefault="00AA56EF"/>
                    <w:p w14:paraId="0225DE24" w14:textId="77777777" w:rsidR="00AA56EF" w:rsidRPr="00AA56EF" w:rsidRDefault="00AA56EF" w:rsidP="00AA56EF">
                      <w:pPr>
                        <w:ind w:left="720" w:firstLine="720"/>
                        <w:rPr>
                          <w:i/>
                          <w:sz w:val="36"/>
                        </w:rPr>
                      </w:pPr>
                      <w:r w:rsidRPr="00AA56EF">
                        <w:rPr>
                          <w:i/>
                          <w:sz w:val="36"/>
                        </w:rPr>
                        <w:t xml:space="preserve">Patient sticker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AF6CB9" w14:textId="019E045F" w:rsidR="00B24EE4" w:rsidRPr="00AA56EF" w:rsidRDefault="00C83865">
      <w:pPr>
        <w:rPr>
          <w:sz w:val="28"/>
          <w:u w:val="single"/>
        </w:rPr>
      </w:pPr>
      <w:r w:rsidRPr="00D91516">
        <w:rPr>
          <w:noProof/>
          <w:sz w:val="28"/>
          <w:lang w:eastAsia="en-NZ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2C64BCD" wp14:editId="0300421D">
                <wp:simplePos x="0" y="0"/>
                <wp:positionH relativeFrom="column">
                  <wp:posOffset>-70485</wp:posOffset>
                </wp:positionH>
                <wp:positionV relativeFrom="paragraph">
                  <wp:posOffset>408143</wp:posOffset>
                </wp:positionV>
                <wp:extent cx="4454525" cy="935355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43314" w14:textId="2844FB00" w:rsidR="00833668" w:rsidRPr="007D2C2C" w:rsidRDefault="00833668" w:rsidP="007D2C2C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2C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PREP2: </w:t>
                            </w:r>
                          </w:p>
                          <w:p w14:paraId="7E586BF1" w14:textId="06C9D40C" w:rsidR="00833668" w:rsidRPr="007D2C2C" w:rsidRDefault="00833668" w:rsidP="007D2C2C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7D2C2C">
                              <w:rPr>
                                <w:b/>
                                <w:sz w:val="24"/>
                                <w:szCs w:val="28"/>
                              </w:rPr>
                              <w:t xml:space="preserve">12-week upper limb functional outcome prediction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64BCD" id="_x0000_s1027" type="#_x0000_t202" style="position:absolute;margin-left:-5.55pt;margin-top:32.15pt;width:350.75pt;height:73.6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" stroked="f">
                <v:textbox>
                  <w:txbxContent>
                    <w:p w14:paraId="47F43314" w14:textId="2844FB00" w:rsidR="00833668" w:rsidRPr="007D2C2C" w:rsidRDefault="00833668" w:rsidP="007D2C2C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7D2C2C">
                        <w:rPr>
                          <w:b/>
                          <w:sz w:val="28"/>
                          <w:szCs w:val="28"/>
                        </w:rPr>
                        <w:t xml:space="preserve">PREP2: </w:t>
                      </w:r>
                    </w:p>
                    <w:p w14:paraId="7E586BF1" w14:textId="06C9D40C" w:rsidR="00833668" w:rsidRPr="007D2C2C" w:rsidRDefault="00833668" w:rsidP="007D2C2C">
                      <w:pPr>
                        <w:spacing w:line="240" w:lineRule="auto"/>
                        <w:rPr>
                          <w:b/>
                          <w:sz w:val="24"/>
                          <w:szCs w:val="28"/>
                        </w:rPr>
                      </w:pPr>
                      <w:r w:rsidRPr="007D2C2C">
                        <w:rPr>
                          <w:b/>
                          <w:sz w:val="24"/>
                          <w:szCs w:val="28"/>
                        </w:rPr>
                        <w:t xml:space="preserve">12-week upper limb functional outcome prediction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52EC">
        <w:rPr>
          <w:sz w:val="28"/>
          <w:u w:val="single"/>
        </w:rPr>
        <w:t xml:space="preserve"> </w:t>
      </w:r>
    </w:p>
    <w:p w14:paraId="11EAACE2" w14:textId="7374483D" w:rsidR="00D7334C" w:rsidRDefault="00D7334C" w:rsidP="009024EB">
      <w:pPr>
        <w:spacing w:after="0"/>
        <w:rPr>
          <w:i/>
          <w:sz w:val="20"/>
          <w:szCs w:val="20"/>
        </w:rPr>
      </w:pPr>
    </w:p>
    <w:p w14:paraId="72F70C00" w14:textId="568825EF" w:rsidR="00D7334C" w:rsidRDefault="00D7334C" w:rsidP="009024EB">
      <w:pPr>
        <w:spacing w:after="0"/>
        <w:rPr>
          <w:i/>
          <w:sz w:val="20"/>
          <w:szCs w:val="20"/>
        </w:rPr>
      </w:pPr>
    </w:p>
    <w:p w14:paraId="0A945B28" w14:textId="5F1697A1" w:rsidR="00D7334C" w:rsidRDefault="00D7334C" w:rsidP="009024EB">
      <w:pPr>
        <w:spacing w:after="0"/>
        <w:rPr>
          <w:i/>
          <w:sz w:val="20"/>
          <w:szCs w:val="20"/>
        </w:rPr>
      </w:pPr>
    </w:p>
    <w:p w14:paraId="7879CA72" w14:textId="75412E7F" w:rsidR="00D7334C" w:rsidRDefault="00D7334C" w:rsidP="009024EB">
      <w:pPr>
        <w:spacing w:after="0"/>
        <w:rPr>
          <w:i/>
          <w:sz w:val="20"/>
          <w:szCs w:val="20"/>
        </w:rPr>
      </w:pPr>
    </w:p>
    <w:p w14:paraId="73586B1A" w14:textId="24ACB500" w:rsidR="00D7334C" w:rsidRDefault="00E12A9E" w:rsidP="009024EB">
      <w:pPr>
        <w:spacing w:after="0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en-NZ"/>
        </w:rPr>
        <w:drawing>
          <wp:anchor distT="0" distB="0" distL="114300" distR="114300" simplePos="0" relativeHeight="251711488" behindDoc="0" locked="0" layoutInCell="1" allowOverlap="1" wp14:anchorId="7C008DC6" wp14:editId="5EF3BC39">
            <wp:simplePos x="0" y="0"/>
            <wp:positionH relativeFrom="margin">
              <wp:posOffset>1175385</wp:posOffset>
            </wp:positionH>
            <wp:positionV relativeFrom="paragraph">
              <wp:posOffset>118110</wp:posOffset>
            </wp:positionV>
            <wp:extent cx="3722515" cy="19526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P 2 Algorithm High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799" cy="1953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1AFAB" w14:textId="7ADC6592" w:rsidR="00D7334C" w:rsidRDefault="00D7334C" w:rsidP="009024EB">
      <w:pPr>
        <w:spacing w:after="0"/>
        <w:rPr>
          <w:i/>
          <w:sz w:val="20"/>
          <w:szCs w:val="20"/>
        </w:rPr>
      </w:pPr>
    </w:p>
    <w:p w14:paraId="1B8D0A44" w14:textId="77B98EEB" w:rsidR="00D7334C" w:rsidRDefault="00D7334C" w:rsidP="009024EB">
      <w:pPr>
        <w:spacing w:after="0"/>
        <w:rPr>
          <w:i/>
          <w:sz w:val="20"/>
          <w:szCs w:val="20"/>
        </w:rPr>
      </w:pPr>
    </w:p>
    <w:p w14:paraId="0CCF8FB3" w14:textId="77777777" w:rsidR="00D7334C" w:rsidRDefault="00D7334C" w:rsidP="009024EB">
      <w:pPr>
        <w:spacing w:after="0"/>
        <w:rPr>
          <w:i/>
          <w:sz w:val="20"/>
          <w:szCs w:val="20"/>
        </w:rPr>
      </w:pPr>
    </w:p>
    <w:p w14:paraId="11C873F6" w14:textId="34BDA3B5" w:rsidR="00D7334C" w:rsidRDefault="00D7334C" w:rsidP="009024EB">
      <w:pPr>
        <w:spacing w:after="0"/>
        <w:rPr>
          <w:i/>
          <w:sz w:val="20"/>
          <w:szCs w:val="20"/>
        </w:rPr>
      </w:pPr>
    </w:p>
    <w:p w14:paraId="5215651B" w14:textId="2BF46360" w:rsidR="00D7334C" w:rsidRDefault="00D7334C" w:rsidP="009024EB">
      <w:pPr>
        <w:spacing w:after="0"/>
        <w:rPr>
          <w:i/>
          <w:sz w:val="20"/>
          <w:szCs w:val="20"/>
        </w:rPr>
      </w:pPr>
    </w:p>
    <w:p w14:paraId="19D49441" w14:textId="24DE7110" w:rsidR="00D7334C" w:rsidRDefault="00D7334C" w:rsidP="009024EB">
      <w:pPr>
        <w:spacing w:after="0"/>
        <w:rPr>
          <w:i/>
          <w:sz w:val="20"/>
          <w:szCs w:val="20"/>
        </w:rPr>
      </w:pPr>
    </w:p>
    <w:p w14:paraId="0B48341E" w14:textId="5E295A37" w:rsidR="00C57331" w:rsidRDefault="00C57331" w:rsidP="009024EB">
      <w:pPr>
        <w:spacing w:after="0"/>
        <w:rPr>
          <w:i/>
          <w:sz w:val="20"/>
          <w:szCs w:val="20"/>
        </w:rPr>
      </w:pPr>
    </w:p>
    <w:p w14:paraId="6C0426B5" w14:textId="330C41D3" w:rsidR="00C57331" w:rsidRDefault="00C57331" w:rsidP="009024EB">
      <w:pPr>
        <w:spacing w:after="0"/>
        <w:rPr>
          <w:i/>
          <w:sz w:val="20"/>
          <w:szCs w:val="20"/>
        </w:rPr>
      </w:pPr>
      <w:bookmarkStart w:id="0" w:name="_GoBack"/>
      <w:bookmarkEnd w:id="0"/>
    </w:p>
    <w:p w14:paraId="764DD65A" w14:textId="5944B377" w:rsidR="003978D2" w:rsidRDefault="003978D2" w:rsidP="009024EB">
      <w:pPr>
        <w:spacing w:after="0"/>
        <w:rPr>
          <w:i/>
          <w:sz w:val="20"/>
          <w:szCs w:val="20"/>
        </w:rPr>
      </w:pPr>
    </w:p>
    <w:p w14:paraId="2CDAFC97" w14:textId="407DA484" w:rsidR="00C83865" w:rsidRDefault="00C83865" w:rsidP="009024EB">
      <w:pPr>
        <w:spacing w:after="0"/>
        <w:rPr>
          <w:i/>
          <w:sz w:val="20"/>
          <w:szCs w:val="20"/>
        </w:rPr>
      </w:pPr>
    </w:p>
    <w:p w14:paraId="1F291A1F" w14:textId="7DF1F1E4" w:rsidR="00C83865" w:rsidRDefault="007D2C2C" w:rsidP="009024EB">
      <w:pPr>
        <w:spacing w:after="0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A56652" wp14:editId="0AE81315">
                <wp:simplePos x="0" y="0"/>
                <wp:positionH relativeFrom="column">
                  <wp:posOffset>2099310</wp:posOffset>
                </wp:positionH>
                <wp:positionV relativeFrom="paragraph">
                  <wp:posOffset>71120</wp:posOffset>
                </wp:positionV>
                <wp:extent cx="1356827" cy="444573"/>
                <wp:effectExtent l="19050" t="190500" r="0" b="165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87170">
                          <a:off x="0" y="0"/>
                          <a:ext cx="1356827" cy="44457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5D8CB" w14:textId="77777777" w:rsidR="00C14B2D" w:rsidRPr="00C14B2D" w:rsidRDefault="00C14B2D" w:rsidP="00C14B2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14B2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Perform NIHSS on </w:t>
                            </w:r>
                            <w:r w:rsidRPr="00C14B2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Day 3</w:t>
                            </w:r>
                            <w:r w:rsidRPr="00C14B2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F0AC5E6" w14:textId="77777777" w:rsidR="00C14B2D" w:rsidRDefault="00C14B2D" w:rsidP="00C14B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566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8" type="#_x0000_t13" style="position:absolute;margin-left:165.3pt;margin-top:5.6pt;width:106.85pt;height:35pt;rotation:-1433960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" adj="18061" fillcolor="white [3201]" strokecolor="#f79646 [3209]" strokeweight="2pt">
                <v:textbox>
                  <w:txbxContent>
                    <w:p w14:paraId="6775D8CB" w14:textId="77777777" w:rsidR="00C14B2D" w:rsidRPr="00C14B2D" w:rsidRDefault="00C14B2D" w:rsidP="00C14B2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14B2D">
                        <w:rPr>
                          <w:b/>
                          <w:sz w:val="16"/>
                          <w:szCs w:val="16"/>
                        </w:rPr>
                        <w:t xml:space="preserve">Perform NIHSS on </w:t>
                      </w:r>
                      <w:r w:rsidRPr="00C14B2D">
                        <w:rPr>
                          <w:b/>
                          <w:sz w:val="16"/>
                          <w:szCs w:val="16"/>
                          <w:u w:val="single"/>
                        </w:rPr>
                        <w:t>Day 3</w:t>
                      </w:r>
                      <w:r w:rsidRPr="00C14B2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F0AC5E6" w14:textId="77777777" w:rsidR="00C14B2D" w:rsidRDefault="00C14B2D" w:rsidP="00C14B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914854C" w14:textId="7D06838F" w:rsidR="00C83865" w:rsidRDefault="00C83865" w:rsidP="009024EB">
      <w:pPr>
        <w:spacing w:after="0"/>
        <w:rPr>
          <w:i/>
          <w:sz w:val="20"/>
          <w:szCs w:val="20"/>
        </w:rPr>
      </w:pPr>
    </w:p>
    <w:p w14:paraId="3F055AEA" w14:textId="69A4DC56" w:rsidR="00C83865" w:rsidRDefault="00C83865" w:rsidP="009024EB">
      <w:pPr>
        <w:spacing w:after="0"/>
        <w:rPr>
          <w:i/>
          <w:sz w:val="20"/>
          <w:szCs w:val="20"/>
        </w:rPr>
      </w:pPr>
    </w:p>
    <w:p w14:paraId="67FEEA16" w14:textId="77777777" w:rsidR="00C83865" w:rsidRDefault="00C83865" w:rsidP="009024EB">
      <w:pPr>
        <w:spacing w:after="0"/>
        <w:rPr>
          <w:i/>
          <w:sz w:val="20"/>
          <w:szCs w:val="20"/>
        </w:rPr>
      </w:pPr>
    </w:p>
    <w:p w14:paraId="23252A6A" w14:textId="315ED781" w:rsidR="009024EB" w:rsidRPr="007D2C2C" w:rsidRDefault="009024EB" w:rsidP="00C83865">
      <w:pPr>
        <w:spacing w:after="0"/>
        <w:rPr>
          <w:i/>
          <w:sz w:val="18"/>
          <w:szCs w:val="18"/>
        </w:rPr>
      </w:pPr>
      <w:r w:rsidRPr="007D2C2C">
        <w:rPr>
          <w:i/>
          <w:sz w:val="18"/>
          <w:szCs w:val="18"/>
        </w:rPr>
        <w:t>This algorithm can be used with patients aged 18 years or more with new upper limb weakness after stroke. This includes patients with ischaemic stroke</w:t>
      </w:r>
      <w:r w:rsidR="003512DA" w:rsidRPr="007D2C2C">
        <w:rPr>
          <w:i/>
          <w:sz w:val="18"/>
          <w:szCs w:val="18"/>
        </w:rPr>
        <w:t xml:space="preserve"> or</w:t>
      </w:r>
      <w:r w:rsidRPr="007D2C2C">
        <w:rPr>
          <w:i/>
          <w:sz w:val="18"/>
          <w:szCs w:val="18"/>
        </w:rPr>
        <w:t xml:space="preserve"> intracerebral haemorrhage, as well as patients treated with thrombolysis and/or endovascular thrombectomy,</w:t>
      </w:r>
      <w:r w:rsidR="003512DA" w:rsidRPr="007D2C2C">
        <w:rPr>
          <w:i/>
          <w:sz w:val="18"/>
          <w:szCs w:val="18"/>
        </w:rPr>
        <w:t xml:space="preserve"> and </w:t>
      </w:r>
      <w:r w:rsidR="00AF05AD" w:rsidRPr="007D2C2C">
        <w:rPr>
          <w:i/>
          <w:sz w:val="18"/>
          <w:szCs w:val="18"/>
        </w:rPr>
        <w:t>includes</w:t>
      </w:r>
      <w:r w:rsidR="003512DA" w:rsidRPr="007D2C2C">
        <w:rPr>
          <w:i/>
          <w:sz w:val="18"/>
          <w:szCs w:val="18"/>
        </w:rPr>
        <w:t xml:space="preserve"> patients who have had a</w:t>
      </w:r>
      <w:r w:rsidRPr="007D2C2C">
        <w:rPr>
          <w:i/>
          <w:sz w:val="18"/>
          <w:szCs w:val="18"/>
        </w:rPr>
        <w:t xml:space="preserve"> </w:t>
      </w:r>
      <w:r w:rsidR="003512DA" w:rsidRPr="007D2C2C">
        <w:rPr>
          <w:i/>
          <w:sz w:val="18"/>
          <w:szCs w:val="18"/>
        </w:rPr>
        <w:t>previous stroke. It i</w:t>
      </w:r>
      <w:r w:rsidRPr="007D2C2C">
        <w:rPr>
          <w:i/>
          <w:sz w:val="18"/>
          <w:szCs w:val="18"/>
        </w:rPr>
        <w:t xml:space="preserve">s not appropriate for patients </w:t>
      </w:r>
      <w:r w:rsidR="003512DA" w:rsidRPr="007D2C2C">
        <w:rPr>
          <w:i/>
          <w:sz w:val="18"/>
          <w:szCs w:val="18"/>
        </w:rPr>
        <w:t>admitted with a</w:t>
      </w:r>
      <w:r w:rsidRPr="007D2C2C">
        <w:rPr>
          <w:i/>
          <w:sz w:val="18"/>
          <w:szCs w:val="18"/>
        </w:rPr>
        <w:t xml:space="preserve"> cerebellar stroke</w:t>
      </w:r>
      <w:r w:rsidR="003512DA" w:rsidRPr="007D2C2C">
        <w:rPr>
          <w:i/>
          <w:sz w:val="18"/>
          <w:szCs w:val="18"/>
        </w:rPr>
        <w:t>, or bilateral infarcts</w:t>
      </w:r>
      <w:r w:rsidRPr="007D2C2C">
        <w:rPr>
          <w:i/>
          <w:sz w:val="18"/>
          <w:szCs w:val="18"/>
        </w:rPr>
        <w:t>.</w:t>
      </w:r>
    </w:p>
    <w:p w14:paraId="15A57963" w14:textId="777B87BF" w:rsidR="00D7334C" w:rsidRPr="007D2C2C" w:rsidRDefault="00D7334C">
      <w:pPr>
        <w:rPr>
          <w:sz w:val="8"/>
        </w:rPr>
      </w:pPr>
    </w:p>
    <w:p w14:paraId="082E8F61" w14:textId="77777777" w:rsidR="00AA56EF" w:rsidRDefault="00CA2DCC">
      <w:r w:rsidRPr="00D63B14">
        <w:rPr>
          <w:b/>
        </w:rPr>
        <w:t xml:space="preserve">DAY 0 </w:t>
      </w:r>
      <w:r w:rsidR="00A43287" w:rsidRPr="00D63B14">
        <w:rPr>
          <w:b/>
        </w:rPr>
        <w:t xml:space="preserve">(Date of Stroke onset) </w:t>
      </w:r>
      <w:r w:rsidRPr="00D63B14">
        <w:rPr>
          <w:b/>
        </w:rPr>
        <w:t>=</w:t>
      </w:r>
      <w:r>
        <w:t xml:space="preserve"> </w:t>
      </w:r>
      <w:r w:rsidR="00A43287">
        <w:t>________________</w:t>
      </w:r>
    </w:p>
    <w:p w14:paraId="7D3F297E" w14:textId="59F0B5E8" w:rsidR="00AA56EF" w:rsidRDefault="00AA56EF" w:rsidP="00FD48F4">
      <w:pPr>
        <w:ind w:left="1440" w:hanging="1440"/>
        <w:rPr>
          <w:i/>
        </w:rPr>
      </w:pPr>
      <w:r w:rsidRPr="00D7334C">
        <w:rPr>
          <w:b/>
        </w:rPr>
        <w:t xml:space="preserve">SAFE DAY 1: </w:t>
      </w:r>
      <w:r w:rsidR="003634EB" w:rsidRPr="00D7334C">
        <w:rPr>
          <w:b/>
        </w:rPr>
        <w:t xml:space="preserve">  </w:t>
      </w:r>
      <w:r w:rsidR="003634EB" w:rsidRPr="00D7334C">
        <w:rPr>
          <w:b/>
        </w:rPr>
        <w:tab/>
      </w:r>
      <w:r w:rsidR="00D7334C" w:rsidRPr="00D7334C">
        <w:rPr>
          <w:b/>
        </w:rPr>
        <w:t>/10</w:t>
      </w:r>
      <w:r w:rsidR="00D7334C">
        <w:t xml:space="preserve"> </w:t>
      </w:r>
      <w:r w:rsidR="00D7334C">
        <w:tab/>
      </w:r>
      <w:r w:rsidR="003634EB">
        <w:t xml:space="preserve"> </w:t>
      </w:r>
      <w:r w:rsidR="00C067CA">
        <w:t>(</w:t>
      </w:r>
      <w:r w:rsidR="0082057E">
        <w:rPr>
          <w:i/>
        </w:rPr>
        <w:t>Sh</w:t>
      </w:r>
      <w:r w:rsidR="00D7334C">
        <w:rPr>
          <w:i/>
        </w:rPr>
        <w:t>oulder</w:t>
      </w:r>
      <w:r w:rsidR="0082057E">
        <w:rPr>
          <w:i/>
        </w:rPr>
        <w:t xml:space="preserve"> Ab</w:t>
      </w:r>
      <w:r w:rsidR="00D7334C">
        <w:rPr>
          <w:i/>
        </w:rPr>
        <w:t>duction</w:t>
      </w:r>
      <w:r w:rsidR="0082057E">
        <w:rPr>
          <w:i/>
        </w:rPr>
        <w:t xml:space="preserve">;     / </w:t>
      </w:r>
      <w:r w:rsidR="00D7334C">
        <w:rPr>
          <w:i/>
        </w:rPr>
        <w:t xml:space="preserve">5   </w:t>
      </w:r>
      <w:r w:rsidR="00D7334C">
        <w:rPr>
          <w:i/>
        </w:rPr>
        <w:tab/>
        <w:t>Finger Extension</w:t>
      </w:r>
      <w:r w:rsidR="00A81F99">
        <w:rPr>
          <w:i/>
        </w:rPr>
        <w:t xml:space="preserve">; </w:t>
      </w:r>
      <w:r w:rsidR="00D7334C">
        <w:rPr>
          <w:i/>
        </w:rPr>
        <w:t xml:space="preserve">  </w:t>
      </w:r>
      <w:r w:rsidR="00A81F99">
        <w:rPr>
          <w:i/>
        </w:rPr>
        <w:t xml:space="preserve"> </w:t>
      </w:r>
      <w:r w:rsidR="00D7334C">
        <w:rPr>
          <w:i/>
        </w:rPr>
        <w:t xml:space="preserve"> </w:t>
      </w:r>
      <w:r w:rsidR="00C067CA">
        <w:rPr>
          <w:i/>
        </w:rPr>
        <w:t>/ 5)</w:t>
      </w:r>
    </w:p>
    <w:p w14:paraId="7B27BBE2" w14:textId="18CE33C1" w:rsidR="00AA56EF" w:rsidRDefault="00AA56EF">
      <w:pPr>
        <w:rPr>
          <w:i/>
        </w:rPr>
      </w:pPr>
      <w:r w:rsidRPr="00D7334C">
        <w:rPr>
          <w:b/>
        </w:rPr>
        <w:t>SAFE D</w:t>
      </w:r>
      <w:r w:rsidR="00D27CA3">
        <w:rPr>
          <w:b/>
        </w:rPr>
        <w:t>AY</w:t>
      </w:r>
      <w:r w:rsidRPr="00D7334C">
        <w:rPr>
          <w:b/>
        </w:rPr>
        <w:t xml:space="preserve"> 2:</w:t>
      </w:r>
      <w:r w:rsidR="003634EB" w:rsidRPr="00D7334C">
        <w:rPr>
          <w:b/>
        </w:rPr>
        <w:tab/>
      </w:r>
      <w:r w:rsidR="00D7334C" w:rsidRPr="00D7334C">
        <w:rPr>
          <w:b/>
        </w:rPr>
        <w:t>/10</w:t>
      </w:r>
      <w:r w:rsidR="00D7334C">
        <w:t xml:space="preserve"> </w:t>
      </w:r>
      <w:r w:rsidR="00D7334C">
        <w:tab/>
      </w:r>
      <w:r>
        <w:t xml:space="preserve"> </w:t>
      </w:r>
      <w:r w:rsidR="00C067CA">
        <w:t>(</w:t>
      </w:r>
      <w:r w:rsidR="00D7334C">
        <w:rPr>
          <w:i/>
        </w:rPr>
        <w:t>Shoulder Abduction;     / 5</w:t>
      </w:r>
      <w:r w:rsidR="00D7334C" w:rsidRPr="00D7334C">
        <w:rPr>
          <w:i/>
        </w:rPr>
        <w:t xml:space="preserve"> </w:t>
      </w:r>
      <w:r w:rsidR="00D7334C">
        <w:rPr>
          <w:i/>
        </w:rPr>
        <w:tab/>
        <w:t>Finger Extension</w:t>
      </w:r>
      <w:r w:rsidR="00A81F99">
        <w:rPr>
          <w:i/>
        </w:rPr>
        <w:t>;</w:t>
      </w:r>
      <w:r w:rsidR="00D7334C">
        <w:rPr>
          <w:i/>
        </w:rPr>
        <w:t xml:space="preserve">  </w:t>
      </w:r>
      <w:r w:rsidR="00A81F99">
        <w:rPr>
          <w:i/>
        </w:rPr>
        <w:t xml:space="preserve">  </w:t>
      </w:r>
      <w:r w:rsidR="00D7334C">
        <w:rPr>
          <w:i/>
        </w:rPr>
        <w:t xml:space="preserve"> / 5</w:t>
      </w:r>
      <w:r w:rsidR="00C067CA">
        <w:rPr>
          <w:i/>
        </w:rPr>
        <w:t>)</w:t>
      </w:r>
    </w:p>
    <w:p w14:paraId="7BCA0149" w14:textId="62A49A24" w:rsidR="000C3E0C" w:rsidRDefault="00AA56EF">
      <w:pPr>
        <w:rPr>
          <w:i/>
        </w:rPr>
      </w:pPr>
      <w:r w:rsidRPr="00D7334C">
        <w:rPr>
          <w:b/>
        </w:rPr>
        <w:t>SAFE DAY</w:t>
      </w:r>
      <w:r w:rsidR="00CA2DCC" w:rsidRPr="00D7334C">
        <w:rPr>
          <w:b/>
        </w:rPr>
        <w:t xml:space="preserve"> </w:t>
      </w:r>
      <w:r w:rsidRPr="00D7334C">
        <w:rPr>
          <w:b/>
        </w:rPr>
        <w:t xml:space="preserve">3: </w:t>
      </w:r>
      <w:r w:rsidR="003634EB" w:rsidRPr="00D7334C">
        <w:rPr>
          <w:b/>
        </w:rPr>
        <w:tab/>
      </w:r>
      <w:r w:rsidR="00D7334C" w:rsidRPr="00D7334C">
        <w:rPr>
          <w:b/>
        </w:rPr>
        <w:t>/10</w:t>
      </w:r>
      <w:r w:rsidR="00D7334C">
        <w:t xml:space="preserve"> </w:t>
      </w:r>
      <w:r w:rsidR="00D7334C">
        <w:tab/>
      </w:r>
      <w:r w:rsidR="00C067CA">
        <w:t>(</w:t>
      </w:r>
      <w:r w:rsidR="00D7334C">
        <w:rPr>
          <w:i/>
        </w:rPr>
        <w:t>Shoulder Abduction;     / 5</w:t>
      </w:r>
      <w:r w:rsidR="00D7334C" w:rsidRPr="00D7334C">
        <w:rPr>
          <w:i/>
        </w:rPr>
        <w:t xml:space="preserve"> </w:t>
      </w:r>
      <w:r w:rsidR="00D7334C">
        <w:rPr>
          <w:i/>
        </w:rPr>
        <w:tab/>
      </w:r>
      <w:r w:rsidR="00A81F99">
        <w:rPr>
          <w:i/>
        </w:rPr>
        <w:t xml:space="preserve">Finger Extension; </w:t>
      </w:r>
      <w:r w:rsidR="00D7334C">
        <w:rPr>
          <w:i/>
        </w:rPr>
        <w:t xml:space="preserve"> </w:t>
      </w:r>
      <w:r w:rsidR="00A81F99">
        <w:rPr>
          <w:i/>
        </w:rPr>
        <w:t xml:space="preserve">   </w:t>
      </w:r>
      <w:r w:rsidR="00D7334C">
        <w:rPr>
          <w:i/>
        </w:rPr>
        <w:t>/ 5</w:t>
      </w:r>
      <w:r w:rsidR="00C067CA">
        <w:rPr>
          <w:i/>
        </w:rPr>
        <w:t>)</w:t>
      </w:r>
    </w:p>
    <w:p w14:paraId="7F37BF14" w14:textId="3B567AD4" w:rsidR="007D2C2C" w:rsidRPr="00D11E57" w:rsidRDefault="003978D2" w:rsidP="00327CED">
      <w:pPr>
        <w:rPr>
          <w:b/>
        </w:rPr>
      </w:pPr>
      <w:r w:rsidRPr="00D461B2">
        <w:t>If a patient’s SAFE score is ≥ 5 on Day 3,</w:t>
      </w:r>
      <w:r w:rsidR="00522E3A" w:rsidRPr="00D461B2">
        <w:t xml:space="preserve"> a </w:t>
      </w:r>
      <w:r w:rsidR="00B63254">
        <w:t>prediction can be made using</w:t>
      </w:r>
      <w:r w:rsidRPr="00D461B2">
        <w:t xml:space="preserve"> the algorithm </w:t>
      </w:r>
      <w:r w:rsidR="00D63B14" w:rsidRPr="00D461B2">
        <w:t>above</w:t>
      </w:r>
      <w:r w:rsidR="00B63254">
        <w:t>. O</w:t>
      </w:r>
      <w:r w:rsidR="00327CED" w:rsidRPr="00D461B2">
        <w:t xml:space="preserve">therwise further assessment </w:t>
      </w:r>
      <w:r w:rsidR="00B63254">
        <w:t>is</w:t>
      </w:r>
      <w:r w:rsidR="00327CED" w:rsidRPr="00D461B2">
        <w:t xml:space="preserve"> needed to predict </w:t>
      </w:r>
      <w:r w:rsidR="00B63254">
        <w:t>their upper limb functional outcome</w:t>
      </w:r>
      <w:r w:rsidR="00327CED" w:rsidRPr="00D461B2">
        <w:t xml:space="preserve">. </w:t>
      </w:r>
      <w:r w:rsidR="00B63254">
        <w:br/>
      </w:r>
      <w:r w:rsidR="00327CED" w:rsidRPr="00D461B2">
        <w:t xml:space="preserve">Please use the </w:t>
      </w:r>
      <w:r w:rsidR="00C5515F">
        <w:t>remainder</w:t>
      </w:r>
      <w:r w:rsidR="00327CED" w:rsidRPr="00D461B2">
        <w:t xml:space="preserve"> of this form to assist with this process. </w:t>
      </w:r>
    </w:p>
    <w:p w14:paraId="15B28E6F" w14:textId="4A7DE661" w:rsidR="00327CED" w:rsidRPr="00D461B2" w:rsidRDefault="00327CED" w:rsidP="00327CED">
      <w:pPr>
        <w:rPr>
          <w:b/>
          <w:u w:val="single"/>
        </w:rPr>
      </w:pPr>
      <w:r w:rsidRPr="00D461B2">
        <w:rPr>
          <w:b/>
          <w:u w:val="single"/>
        </w:rPr>
        <w:t>Day 3</w:t>
      </w:r>
      <w:r w:rsidR="000C3E0C" w:rsidRPr="00D461B2">
        <w:rPr>
          <w:b/>
          <w:u w:val="single"/>
        </w:rPr>
        <w:t xml:space="preserve"> </w:t>
      </w:r>
      <w:r w:rsidR="00B63254">
        <w:rPr>
          <w:b/>
          <w:u w:val="single"/>
        </w:rPr>
        <w:t>Checklist (if SAFE &lt;</w:t>
      </w:r>
      <w:r w:rsidRPr="00D461B2">
        <w:rPr>
          <w:b/>
          <w:u w:val="single"/>
        </w:rPr>
        <w:t xml:space="preserve"> 5 on Day 3): </w:t>
      </w:r>
    </w:p>
    <w:p w14:paraId="7E0EFB9B" w14:textId="5538931C" w:rsidR="00327CED" w:rsidRPr="00D461B2" w:rsidRDefault="00327CED" w:rsidP="00327CED">
      <w:pPr>
        <w:pStyle w:val="ListParagraph"/>
        <w:numPr>
          <w:ilvl w:val="0"/>
          <w:numId w:val="2"/>
        </w:numPr>
      </w:pPr>
      <w:r w:rsidRPr="00D461B2">
        <w:t>Get NIHSS score</w:t>
      </w:r>
    </w:p>
    <w:p w14:paraId="539A9A82" w14:textId="48109D77" w:rsidR="00C83865" w:rsidRPr="007D2C2C" w:rsidRDefault="00327CED" w:rsidP="00327CED">
      <w:pPr>
        <w:pStyle w:val="ListParagraph"/>
        <w:numPr>
          <w:ilvl w:val="0"/>
          <w:numId w:val="2"/>
        </w:numPr>
      </w:pPr>
      <w:r w:rsidRPr="00D461B2">
        <w:t xml:space="preserve">Book TMS </w:t>
      </w:r>
    </w:p>
    <w:p w14:paraId="269E50D6" w14:textId="7B0EE65E" w:rsidR="00327CED" w:rsidRPr="00D461B2" w:rsidRDefault="00327CED" w:rsidP="00327CED">
      <w:pPr>
        <w:rPr>
          <w:b/>
          <w:u w:val="single"/>
        </w:rPr>
      </w:pPr>
      <w:r w:rsidRPr="00D461B2">
        <w:rPr>
          <w:b/>
          <w:u w:val="single"/>
        </w:rPr>
        <w:t xml:space="preserve">NIHSS </w:t>
      </w:r>
    </w:p>
    <w:p w14:paraId="228FF943" w14:textId="4DB31339" w:rsidR="00327CED" w:rsidRPr="00D461B2" w:rsidRDefault="00327CED" w:rsidP="00327CED">
      <w:pPr>
        <w:spacing w:after="0"/>
      </w:pPr>
      <w:r w:rsidRPr="00D461B2">
        <w:t>If a patient’s SAFE score is &lt;</w:t>
      </w:r>
      <w:r w:rsidR="00B63254">
        <w:t xml:space="preserve"> </w:t>
      </w:r>
      <w:r w:rsidRPr="00D461B2">
        <w:t xml:space="preserve">5 on day 3, the patient must be assessed with the NIHSS </w:t>
      </w:r>
      <w:r w:rsidRPr="00D461B2">
        <w:rPr>
          <w:b/>
          <w:u w:val="single"/>
        </w:rPr>
        <w:t>on day 3</w:t>
      </w:r>
      <w:r w:rsidRPr="00D461B2">
        <w:rPr>
          <w:u w:val="single"/>
        </w:rPr>
        <w:t>.</w:t>
      </w:r>
      <w:r w:rsidRPr="00D461B2">
        <w:t xml:space="preserve"> This score will be </w:t>
      </w:r>
      <w:r w:rsidR="00106666">
        <w:t xml:space="preserve">used </w:t>
      </w:r>
      <w:r w:rsidRPr="00D461B2">
        <w:t xml:space="preserve">if </w:t>
      </w:r>
      <w:r w:rsidR="00B63254">
        <w:t xml:space="preserve">the </w:t>
      </w:r>
      <w:r w:rsidRPr="00D461B2">
        <w:t xml:space="preserve">patient </w:t>
      </w:r>
      <w:r w:rsidR="00B63254">
        <w:t>turns out</w:t>
      </w:r>
      <w:r w:rsidRPr="00D461B2">
        <w:t xml:space="preserve"> to be MEP -, as per algorithm above. </w:t>
      </w:r>
    </w:p>
    <w:p w14:paraId="085A38D0" w14:textId="717D4CD3" w:rsidR="00327CED" w:rsidRPr="00D461B2" w:rsidRDefault="00327CED" w:rsidP="00327CED">
      <w:pPr>
        <w:spacing w:after="0"/>
      </w:pPr>
    </w:p>
    <w:p w14:paraId="08424341" w14:textId="7F1D5FD2" w:rsidR="000C3E0C" w:rsidRPr="008D7854" w:rsidRDefault="000C3E0C" w:rsidP="008D7854">
      <w:pPr>
        <w:spacing w:after="0"/>
        <w:rPr>
          <w:i/>
        </w:rPr>
      </w:pPr>
      <w:r w:rsidRPr="00D461B2">
        <w:t xml:space="preserve">NIHSS </w:t>
      </w:r>
      <w:r w:rsidR="008D7854">
        <w:t xml:space="preserve">score: __________________ </w:t>
      </w:r>
      <w:r w:rsidR="008D7854">
        <w:tab/>
      </w:r>
      <w:r w:rsidR="008D7854">
        <w:tab/>
      </w:r>
      <w:r w:rsidR="008D7854">
        <w:tab/>
      </w:r>
      <w:r w:rsidR="008D7854" w:rsidRPr="00C83865">
        <w:rPr>
          <w:i/>
        </w:rPr>
        <w:t>Group</w:t>
      </w:r>
      <w:r w:rsidR="008D7854" w:rsidRPr="008D7854">
        <w:rPr>
          <w:i/>
        </w:rPr>
        <w:t xml:space="preserve">:  (circle) </w:t>
      </w:r>
      <w:r w:rsidR="008D7854" w:rsidRPr="008D7854">
        <w:rPr>
          <w:i/>
        </w:rPr>
        <w:tab/>
        <w:t xml:space="preserve"> </w:t>
      </w:r>
      <w:r w:rsidR="008D7854" w:rsidRPr="008D7854">
        <w:rPr>
          <w:i/>
        </w:rPr>
        <w:tab/>
      </w:r>
      <w:r w:rsidR="00C83865">
        <w:rPr>
          <w:i/>
        </w:rPr>
        <w:t>&lt;7</w:t>
      </w:r>
      <w:r w:rsidR="00C83865">
        <w:rPr>
          <w:i/>
        </w:rPr>
        <w:tab/>
      </w:r>
      <w:r w:rsidR="00C83865">
        <w:rPr>
          <w:i/>
        </w:rPr>
        <w:tab/>
        <w:t xml:space="preserve">≥ </w:t>
      </w:r>
      <w:r w:rsidRPr="008D7854">
        <w:rPr>
          <w:i/>
        </w:rPr>
        <w:t>7</w:t>
      </w:r>
    </w:p>
    <w:p w14:paraId="2DBF91E8" w14:textId="551DB612" w:rsidR="008C595B" w:rsidRDefault="008C595B">
      <w:pPr>
        <w:rPr>
          <w:b/>
          <w:u w:val="single"/>
        </w:rPr>
      </w:pPr>
    </w:p>
    <w:p w14:paraId="1C490DD1" w14:textId="6FDEB59D" w:rsidR="007D2C2C" w:rsidRDefault="00D11E57">
      <w:pPr>
        <w:rPr>
          <w:b/>
          <w:u w:val="single"/>
        </w:rPr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614B43" wp14:editId="58868795">
                <wp:simplePos x="0" y="0"/>
                <wp:positionH relativeFrom="margin">
                  <wp:posOffset>-10042</wp:posOffset>
                </wp:positionH>
                <wp:positionV relativeFrom="paragraph">
                  <wp:posOffset>-217362</wp:posOffset>
                </wp:positionV>
                <wp:extent cx="3466465" cy="998855"/>
                <wp:effectExtent l="0" t="0" r="19685" b="1079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81EEA" w14:textId="77777777" w:rsidR="009F6738" w:rsidRDefault="009F6738"/>
                          <w:p w14:paraId="6156ED2B" w14:textId="77777777" w:rsidR="009F6738" w:rsidRPr="00AA56EF" w:rsidRDefault="009F6738" w:rsidP="00AA56EF">
                            <w:pPr>
                              <w:ind w:left="720" w:firstLine="720"/>
                              <w:rPr>
                                <w:i/>
                                <w:sz w:val="36"/>
                              </w:rPr>
                            </w:pPr>
                            <w:r w:rsidRPr="00AA56EF">
                              <w:rPr>
                                <w:i/>
                                <w:sz w:val="36"/>
                              </w:rPr>
                              <w:t xml:space="preserve">Patient sticker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14B43" id="Text Box 16" o:spid="_x0000_s1029" type="#_x0000_t202" style="position:absolute;margin-left:-.8pt;margin-top:-17.1pt;width:272.95pt;height:78.6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">
                <v:textbox>
                  <w:txbxContent>
                    <w:p w14:paraId="5DC81EEA" w14:textId="77777777" w:rsidR="009F6738" w:rsidRDefault="009F6738"/>
                    <w:p w14:paraId="6156ED2B" w14:textId="77777777" w:rsidR="009F6738" w:rsidRPr="00AA56EF" w:rsidRDefault="009F6738" w:rsidP="00AA56EF">
                      <w:pPr>
                        <w:ind w:left="720" w:firstLine="720"/>
                        <w:rPr>
                          <w:i/>
                          <w:sz w:val="36"/>
                        </w:rPr>
                      </w:pPr>
                      <w:r w:rsidRPr="00AA56EF">
                        <w:rPr>
                          <w:i/>
                          <w:sz w:val="36"/>
                        </w:rPr>
                        <w:t xml:space="preserve">Patient sticker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AC25FB" w14:textId="02E1A092" w:rsidR="007D2C2C" w:rsidRDefault="007D2C2C">
      <w:pPr>
        <w:rPr>
          <w:b/>
          <w:u w:val="single"/>
        </w:rPr>
      </w:pPr>
    </w:p>
    <w:p w14:paraId="3012FBA2" w14:textId="77777777" w:rsidR="00D11E57" w:rsidRDefault="00D11E57">
      <w:pPr>
        <w:rPr>
          <w:b/>
          <w:sz w:val="2"/>
          <w:u w:val="single"/>
        </w:rPr>
      </w:pPr>
    </w:p>
    <w:p w14:paraId="294D2FD9" w14:textId="4DEA4983" w:rsidR="00656671" w:rsidRPr="00656671" w:rsidRDefault="00656671">
      <w:pPr>
        <w:rPr>
          <w:b/>
          <w:u w:val="single"/>
        </w:rPr>
      </w:pPr>
      <w:r w:rsidRPr="00656671">
        <w:rPr>
          <w:b/>
          <w:u w:val="single"/>
        </w:rPr>
        <w:t xml:space="preserve">TMS </w:t>
      </w:r>
    </w:p>
    <w:p w14:paraId="11316503" w14:textId="43A45CE7" w:rsidR="00656671" w:rsidRPr="00656671" w:rsidRDefault="00656671" w:rsidP="00656671">
      <w:pPr>
        <w:spacing w:after="0"/>
        <w:rPr>
          <w:i/>
        </w:rPr>
      </w:pPr>
      <w:r w:rsidRPr="00656671">
        <w:rPr>
          <w:i/>
        </w:rPr>
        <w:t xml:space="preserve">Use transcranial magnetic stimulation (TMS) to test the function of the descending motor pathways to the paretic upper limb between </w:t>
      </w:r>
      <w:r w:rsidR="009F3327">
        <w:rPr>
          <w:i/>
        </w:rPr>
        <w:t>3</w:t>
      </w:r>
      <w:r w:rsidRPr="00656671">
        <w:rPr>
          <w:i/>
        </w:rPr>
        <w:t xml:space="preserve"> and 7 days after stroke symptom onset.</w:t>
      </w:r>
    </w:p>
    <w:p w14:paraId="2EFCDB03" w14:textId="294A4596" w:rsidR="008C595B" w:rsidRDefault="0017487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075EF5" wp14:editId="57D2A0BD">
                <wp:simplePos x="0" y="0"/>
                <wp:positionH relativeFrom="column">
                  <wp:posOffset>-635</wp:posOffset>
                </wp:positionH>
                <wp:positionV relativeFrom="paragraph">
                  <wp:posOffset>36195</wp:posOffset>
                </wp:positionV>
                <wp:extent cx="1889125" cy="1492250"/>
                <wp:effectExtent l="0" t="0" r="1587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E16ED" w14:textId="77777777" w:rsidR="004A4939" w:rsidRPr="00174872" w:rsidRDefault="004A4939" w:rsidP="004A4939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174872">
                              <w:rPr>
                                <w:b/>
                                <w:u w:val="single"/>
                              </w:rPr>
                              <w:t xml:space="preserve">Referral for TMS completed: </w:t>
                            </w:r>
                          </w:p>
                          <w:p w14:paraId="3D92447C" w14:textId="77777777" w:rsidR="00174872" w:rsidRPr="00E02F71" w:rsidRDefault="00174872" w:rsidP="001748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2F71">
                              <w:rPr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  <w:p w14:paraId="2F5A2057" w14:textId="77777777" w:rsidR="004A4939" w:rsidRDefault="004A4939" w:rsidP="004A493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Referred to: </w:t>
                            </w:r>
                          </w:p>
                          <w:p w14:paraId="2F977489" w14:textId="77777777" w:rsidR="004A4939" w:rsidRDefault="004A4939" w:rsidP="004A493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Referred by: </w:t>
                            </w:r>
                          </w:p>
                          <w:p w14:paraId="605E77D2" w14:textId="77777777" w:rsidR="006036C8" w:rsidRDefault="004A4939" w:rsidP="004A493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Signed: </w:t>
                            </w:r>
                            <w:r w:rsidR="0065667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5667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5667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3279B24" w14:textId="77777777" w:rsidR="00174872" w:rsidRDefault="001748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75EF5" id="_x0000_s1030" type="#_x0000_t202" style="position:absolute;margin-left:-.05pt;margin-top:2.85pt;width:148.75pt;height:11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">
                <v:textbox>
                  <w:txbxContent>
                    <w:p w14:paraId="3E0E16ED" w14:textId="77777777" w:rsidR="004A4939" w:rsidRPr="00174872" w:rsidRDefault="004A4939" w:rsidP="004A4939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 w:rsidRPr="00174872">
                        <w:rPr>
                          <w:b/>
                          <w:u w:val="single"/>
                        </w:rPr>
                        <w:t xml:space="preserve">Referral for TMS completed: </w:t>
                      </w:r>
                    </w:p>
                    <w:p w14:paraId="3D92447C" w14:textId="77777777" w:rsidR="00174872" w:rsidRPr="00E02F71" w:rsidRDefault="00174872" w:rsidP="00174872">
                      <w:pPr>
                        <w:rPr>
                          <w:sz w:val="20"/>
                          <w:szCs w:val="20"/>
                        </w:rPr>
                      </w:pPr>
                      <w:r w:rsidRPr="00E02F71">
                        <w:rPr>
                          <w:sz w:val="20"/>
                          <w:szCs w:val="20"/>
                        </w:rPr>
                        <w:t xml:space="preserve">Date: </w:t>
                      </w:r>
                    </w:p>
                    <w:p w14:paraId="2F5A2057" w14:textId="77777777" w:rsidR="004A4939" w:rsidRDefault="004A4939" w:rsidP="004A493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Referred to: </w:t>
                      </w:r>
                    </w:p>
                    <w:p w14:paraId="2F977489" w14:textId="77777777" w:rsidR="004A4939" w:rsidRDefault="004A4939" w:rsidP="004A493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Referred by: </w:t>
                      </w:r>
                    </w:p>
                    <w:p w14:paraId="605E77D2" w14:textId="77777777" w:rsidR="006036C8" w:rsidRDefault="004A4939" w:rsidP="004A493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Signed: </w:t>
                      </w:r>
                      <w:r w:rsidR="00656671">
                        <w:rPr>
                          <w:sz w:val="20"/>
                          <w:szCs w:val="20"/>
                        </w:rPr>
                        <w:tab/>
                      </w:r>
                      <w:r w:rsidR="00656671">
                        <w:rPr>
                          <w:sz w:val="20"/>
                          <w:szCs w:val="20"/>
                        </w:rPr>
                        <w:tab/>
                      </w:r>
                      <w:r w:rsidR="00656671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3279B24" w14:textId="77777777" w:rsidR="00174872" w:rsidRDefault="00174872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6D544B" wp14:editId="6B478EB8">
                <wp:simplePos x="0" y="0"/>
                <wp:positionH relativeFrom="column">
                  <wp:posOffset>2026920</wp:posOffset>
                </wp:positionH>
                <wp:positionV relativeFrom="paragraph">
                  <wp:posOffset>36195</wp:posOffset>
                </wp:positionV>
                <wp:extent cx="2026920" cy="1492250"/>
                <wp:effectExtent l="0" t="0" r="1143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21257" w14:textId="77777777" w:rsidR="004A4939" w:rsidRPr="00174872" w:rsidRDefault="00AF44E6" w:rsidP="00174872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TMS </w:t>
                            </w:r>
                            <w:r w:rsidR="004A4939" w:rsidRPr="00174872">
                              <w:rPr>
                                <w:b/>
                                <w:u w:val="single"/>
                              </w:rPr>
                              <w:t xml:space="preserve">Checklist completed: </w:t>
                            </w:r>
                          </w:p>
                          <w:p w14:paraId="33265B2A" w14:textId="77777777" w:rsidR="00174872" w:rsidRPr="00E02F71" w:rsidRDefault="00174872" w:rsidP="0017487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02F71">
                              <w:rPr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  <w:p w14:paraId="61841FA4" w14:textId="77777777" w:rsidR="004A4939" w:rsidRDefault="004A4939" w:rsidP="0017487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Signed: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4BEB810" w14:textId="25F70AC1" w:rsidR="004A4939" w:rsidRDefault="00174872" w:rsidP="0017487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Signed </w:t>
                            </w:r>
                            <w:r w:rsidR="00F74EED">
                              <w:rPr>
                                <w:sz w:val="20"/>
                                <w:szCs w:val="20"/>
                              </w:rPr>
                              <w:t>Physician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4A493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3A7FD5A" w14:textId="77777777" w:rsidR="00174872" w:rsidRDefault="001748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D544B" id="_x0000_s1031" type="#_x0000_t202" style="position:absolute;margin-left:159.6pt;margin-top:2.85pt;width:159.6pt;height:11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">
                <v:textbox>
                  <w:txbxContent>
                    <w:p w14:paraId="21221257" w14:textId="77777777" w:rsidR="004A4939" w:rsidRPr="00174872" w:rsidRDefault="00AF44E6" w:rsidP="00174872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TMS </w:t>
                      </w:r>
                      <w:r w:rsidR="004A4939" w:rsidRPr="00174872">
                        <w:rPr>
                          <w:b/>
                          <w:u w:val="single"/>
                        </w:rPr>
                        <w:t xml:space="preserve">Checklist completed: </w:t>
                      </w:r>
                    </w:p>
                    <w:p w14:paraId="33265B2A" w14:textId="77777777" w:rsidR="00174872" w:rsidRPr="00E02F71" w:rsidRDefault="00174872" w:rsidP="0017487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02F71">
                        <w:rPr>
                          <w:sz w:val="20"/>
                          <w:szCs w:val="20"/>
                        </w:rPr>
                        <w:t xml:space="preserve">Date: </w:t>
                      </w:r>
                    </w:p>
                    <w:p w14:paraId="61841FA4" w14:textId="77777777" w:rsidR="004A4939" w:rsidRDefault="004A4939" w:rsidP="0017487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Signed: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4BEB810" w14:textId="25F70AC1" w:rsidR="004A4939" w:rsidRDefault="00174872" w:rsidP="0017487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Signed </w:t>
                      </w:r>
                      <w:r w:rsidR="00F74EED">
                        <w:rPr>
                          <w:sz w:val="20"/>
                          <w:szCs w:val="20"/>
                        </w:rPr>
                        <w:t>Physician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4A4939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3A7FD5A" w14:textId="77777777" w:rsidR="00174872" w:rsidRDefault="00174872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3B2201" wp14:editId="7E944F42">
                <wp:simplePos x="0" y="0"/>
                <wp:positionH relativeFrom="column">
                  <wp:posOffset>4174490</wp:posOffset>
                </wp:positionH>
                <wp:positionV relativeFrom="paragraph">
                  <wp:posOffset>36195</wp:posOffset>
                </wp:positionV>
                <wp:extent cx="1707515" cy="1492250"/>
                <wp:effectExtent l="0" t="0" r="260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33A5F" w14:textId="77777777" w:rsidR="004A4939" w:rsidRPr="00174872" w:rsidRDefault="004E6946" w:rsidP="00174872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TMS </w:t>
                            </w:r>
                            <w:r w:rsidR="004A4939" w:rsidRPr="00174872">
                              <w:rPr>
                                <w:b/>
                                <w:u w:val="single"/>
                              </w:rPr>
                              <w:t xml:space="preserve">completed: </w:t>
                            </w:r>
                          </w:p>
                          <w:p w14:paraId="47F332B1" w14:textId="77777777" w:rsidR="00174872" w:rsidRPr="00E02F71" w:rsidRDefault="00174872" w:rsidP="0017487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02F71">
                              <w:rPr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  <w:p w14:paraId="57EC8485" w14:textId="77777777" w:rsidR="006036C8" w:rsidRDefault="006036C8" w:rsidP="0017487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Signed: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7A4C274" w14:textId="77777777" w:rsidR="006036C8" w:rsidRDefault="006036C8" w:rsidP="0017487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Print name: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C49156" w14:textId="77777777" w:rsidR="00174872" w:rsidRDefault="001748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B2201" id="_x0000_s1032" type="#_x0000_t202" style="position:absolute;margin-left:328.7pt;margin-top:2.85pt;width:134.45pt;height:11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">
                <v:textbox>
                  <w:txbxContent>
                    <w:p w14:paraId="44533A5F" w14:textId="77777777" w:rsidR="004A4939" w:rsidRPr="00174872" w:rsidRDefault="004E6946" w:rsidP="00174872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TMS </w:t>
                      </w:r>
                      <w:r w:rsidR="004A4939" w:rsidRPr="00174872">
                        <w:rPr>
                          <w:b/>
                          <w:u w:val="single"/>
                        </w:rPr>
                        <w:t xml:space="preserve">completed: </w:t>
                      </w:r>
                    </w:p>
                    <w:p w14:paraId="47F332B1" w14:textId="77777777" w:rsidR="00174872" w:rsidRPr="00E02F71" w:rsidRDefault="00174872" w:rsidP="0017487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02F71">
                        <w:rPr>
                          <w:sz w:val="20"/>
                          <w:szCs w:val="20"/>
                        </w:rPr>
                        <w:t xml:space="preserve">Date: </w:t>
                      </w:r>
                    </w:p>
                    <w:p w14:paraId="57EC8485" w14:textId="77777777" w:rsidR="006036C8" w:rsidRDefault="006036C8" w:rsidP="0017487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Signed: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7A4C274" w14:textId="77777777" w:rsidR="006036C8" w:rsidRDefault="006036C8" w:rsidP="0017487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Print name: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6C49156" w14:textId="77777777" w:rsidR="00174872" w:rsidRDefault="00174872"/>
                  </w:txbxContent>
                </v:textbox>
              </v:shape>
            </w:pict>
          </mc:Fallback>
        </mc:AlternateContent>
      </w:r>
    </w:p>
    <w:p w14:paraId="356AE166" w14:textId="2FAEA4D1" w:rsidR="00656671" w:rsidRDefault="006036C8">
      <w:r>
        <w:tab/>
      </w:r>
      <w:r>
        <w:tab/>
      </w:r>
      <w:r>
        <w:tab/>
      </w:r>
      <w:r>
        <w:tab/>
        <w:t xml:space="preserve"> </w:t>
      </w:r>
    </w:p>
    <w:p w14:paraId="6055E1B1" w14:textId="7CD8B1F9" w:rsidR="00656671" w:rsidRDefault="00656671"/>
    <w:p w14:paraId="59C022C2" w14:textId="30644B9D" w:rsidR="00FD48F4" w:rsidRDefault="00FD48F4"/>
    <w:p w14:paraId="3B02560D" w14:textId="4A6C9A18" w:rsidR="004A4939" w:rsidRDefault="004A4939" w:rsidP="004A4939">
      <w:pPr>
        <w:spacing w:line="240" w:lineRule="auto"/>
      </w:pPr>
    </w:p>
    <w:p w14:paraId="63AC07F0" w14:textId="73226297" w:rsidR="00656671" w:rsidRDefault="004A4939" w:rsidP="004A4939">
      <w:pPr>
        <w:spacing w:line="240" w:lineRule="auto"/>
        <w:rPr>
          <w:i/>
        </w:rPr>
      </w:pPr>
      <w:r>
        <w:t xml:space="preserve">Once TMS assessment completed </w:t>
      </w:r>
      <w:r w:rsidR="00BB4798">
        <w:t>- Patient</w:t>
      </w:r>
      <w:r w:rsidR="00656671">
        <w:t xml:space="preserve"> has been assessed as being:  (</w:t>
      </w:r>
      <w:r w:rsidR="00656671">
        <w:rPr>
          <w:i/>
        </w:rPr>
        <w:t xml:space="preserve">circle)                 </w:t>
      </w:r>
    </w:p>
    <w:p w14:paraId="59B96C82" w14:textId="65AB9148" w:rsidR="00656671" w:rsidRDefault="006036C8" w:rsidP="008C595B">
      <w:pPr>
        <w:ind w:left="720" w:firstLine="720"/>
      </w:pPr>
      <w:r>
        <w:rPr>
          <w:i/>
        </w:rPr>
        <w:t xml:space="preserve"> </w:t>
      </w:r>
      <w:r>
        <w:t xml:space="preserve">MEP + </w:t>
      </w:r>
      <w:r>
        <w:tab/>
      </w:r>
      <w:r w:rsidR="00656671">
        <w:tab/>
      </w:r>
      <w:r w:rsidR="00656671">
        <w:tab/>
      </w:r>
      <w:r w:rsidR="008C595B">
        <w:tab/>
      </w:r>
      <w:r w:rsidR="008C595B">
        <w:tab/>
      </w:r>
      <w:r w:rsidR="008C595B">
        <w:tab/>
      </w:r>
      <w:r w:rsidR="00656671">
        <w:t xml:space="preserve">MEP – </w:t>
      </w:r>
    </w:p>
    <w:p w14:paraId="3984ADC4" w14:textId="4336835F" w:rsidR="006E5739" w:rsidRPr="00EC6EA3" w:rsidRDefault="006E5739" w:rsidP="006E5739">
      <w:pPr>
        <w:rPr>
          <w:i/>
        </w:rPr>
      </w:pPr>
      <w:r w:rsidRPr="00BE68C1">
        <w:rPr>
          <w:b/>
        </w:rPr>
        <w:t>TMS outcome discussed with patient:</w:t>
      </w:r>
      <w:r w:rsidR="00BE68C1">
        <w:rPr>
          <w:b/>
        </w:rPr>
        <w:t xml:space="preserve">   </w:t>
      </w:r>
      <w:r>
        <w:t xml:space="preserve"> </w:t>
      </w:r>
      <w:r w:rsidRPr="00EC6EA3">
        <w:rPr>
          <w:i/>
        </w:rPr>
        <w:t xml:space="preserve">□ Yes  </w:t>
      </w:r>
      <w:r w:rsidR="00BE68C1">
        <w:rPr>
          <w:i/>
        </w:rPr>
        <w:tab/>
      </w:r>
      <w:r w:rsidRPr="00EC6EA3">
        <w:rPr>
          <w:i/>
        </w:rPr>
        <w:t xml:space="preserve">□    </w:t>
      </w:r>
      <w:r w:rsidR="00D94C3C">
        <w:rPr>
          <w:i/>
        </w:rPr>
        <w:t>Planned for delivery at later date: ____________</w:t>
      </w:r>
    </w:p>
    <w:p w14:paraId="320AF951" w14:textId="6C50047E" w:rsidR="006E5739" w:rsidRDefault="006E5739" w:rsidP="006E5739">
      <w:pPr>
        <w:spacing w:after="0"/>
      </w:pPr>
      <w:r w:rsidRPr="00BE68C1">
        <w:rPr>
          <w:b/>
        </w:rPr>
        <w:t>Friends/ Whanau present during session</w:t>
      </w:r>
      <w:r w:rsidRPr="006E5739">
        <w:t xml:space="preserve">: </w:t>
      </w:r>
      <w:r w:rsidR="00DC13E5">
        <w:t>_______________________________________________</w:t>
      </w:r>
    </w:p>
    <w:p w14:paraId="6A0B6C58" w14:textId="48179EB5" w:rsidR="006E5739" w:rsidRDefault="006E5739" w:rsidP="006E5739">
      <w:pPr>
        <w:spacing w:after="0"/>
      </w:pPr>
    </w:p>
    <w:p w14:paraId="53485697" w14:textId="533F7B2D" w:rsidR="006E5739" w:rsidRPr="006E5739" w:rsidRDefault="00EC6EA3" w:rsidP="006E5739">
      <w:pPr>
        <w:spacing w:after="0"/>
      </w:pPr>
      <w:r w:rsidRPr="00BE68C1">
        <w:rPr>
          <w:b/>
        </w:rPr>
        <w:t>Psychology</w:t>
      </w:r>
      <w:r w:rsidR="006E5739" w:rsidRPr="00BE68C1">
        <w:rPr>
          <w:b/>
        </w:rPr>
        <w:t xml:space="preserve"> </w:t>
      </w:r>
      <w:r w:rsidRPr="00BE68C1">
        <w:rPr>
          <w:b/>
        </w:rPr>
        <w:t>referral</w:t>
      </w:r>
      <w:r>
        <w:t xml:space="preserve">: </w:t>
      </w:r>
      <w:r w:rsidRPr="00BE68C1">
        <w:rPr>
          <w:i/>
        </w:rPr>
        <w:t xml:space="preserve">Please consider a referral to psychology for </w:t>
      </w:r>
      <w:r w:rsidRPr="00BE68C1">
        <w:rPr>
          <w:b/>
          <w:i/>
        </w:rPr>
        <w:t>all MEP –</w:t>
      </w:r>
      <w:r w:rsidRPr="00BE68C1">
        <w:rPr>
          <w:i/>
        </w:rPr>
        <w:t xml:space="preserve"> patients, and others if indicated, at your discretion.</w:t>
      </w:r>
      <w:r w:rsidR="00BE68C1">
        <w:rPr>
          <w:i/>
        </w:rPr>
        <w:t xml:space="preserve">              </w:t>
      </w:r>
    </w:p>
    <w:p w14:paraId="192ECAE8" w14:textId="3FDF8BBA" w:rsidR="00BE68C1" w:rsidRDefault="00BE68C1" w:rsidP="00BE68C1">
      <w:pPr>
        <w:ind w:left="2880" w:firstLine="720"/>
      </w:pPr>
      <w:r>
        <w:t>□ Referral completed   □</w:t>
      </w:r>
      <w:r w:rsidR="00F74EED">
        <w:t xml:space="preserve"> </w:t>
      </w:r>
      <w:r w:rsidR="00D001B5">
        <w:t xml:space="preserve">Referral not required </w:t>
      </w:r>
      <w:r w:rsidR="000D63B5">
        <w:t xml:space="preserve"> </w:t>
      </w:r>
    </w:p>
    <w:p w14:paraId="332AD6E9" w14:textId="4C7F2408" w:rsidR="00FD48F4" w:rsidRDefault="007D2C2C">
      <w:r w:rsidRPr="00C067C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B1A172" wp14:editId="3E40FE8E">
                <wp:simplePos x="0" y="0"/>
                <wp:positionH relativeFrom="page">
                  <wp:align>center</wp:align>
                </wp:positionH>
                <wp:positionV relativeFrom="paragraph">
                  <wp:posOffset>508487</wp:posOffset>
                </wp:positionV>
                <wp:extent cx="5443268" cy="3158658"/>
                <wp:effectExtent l="0" t="0" r="2413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68" cy="3158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7D" w14:textId="77777777" w:rsidR="00656671" w:rsidRDefault="00656671"/>
                          <w:p w14:paraId="4B4F8E4C" w14:textId="77777777" w:rsidR="00656671" w:rsidRDefault="00656671"/>
                          <w:p w14:paraId="4612C3F0" w14:textId="77777777" w:rsidR="00656671" w:rsidRPr="00CA081B" w:rsidRDefault="00656671" w:rsidP="00AA56EF">
                            <w:pPr>
                              <w:ind w:left="1440" w:firstLine="720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CA081B">
                              <w:rPr>
                                <w:b/>
                                <w:i/>
                                <w:u w:val="single"/>
                              </w:rPr>
                              <w:t xml:space="preserve">Insert appropriate sticker here </w:t>
                            </w:r>
                          </w:p>
                          <w:p w14:paraId="58F3AF38" w14:textId="77777777" w:rsidR="002D6CDF" w:rsidRDefault="002D6CDF" w:rsidP="00AA56EF">
                            <w:pPr>
                              <w:ind w:left="1440" w:firstLine="7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Excellent </w:t>
                            </w:r>
                          </w:p>
                          <w:p w14:paraId="1795D9CD" w14:textId="77777777" w:rsidR="00656671" w:rsidRDefault="009024EB" w:rsidP="00AA56EF">
                            <w:pPr>
                              <w:ind w:left="1440" w:firstLine="7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Good</w:t>
                            </w:r>
                          </w:p>
                          <w:p w14:paraId="6AD15ADF" w14:textId="77777777" w:rsidR="00656671" w:rsidRDefault="009024EB" w:rsidP="00AA56EF">
                            <w:pPr>
                              <w:ind w:left="1440" w:firstLine="7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Limited </w:t>
                            </w:r>
                            <w:r w:rsidR="00656671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7C980F33" w14:textId="77777777" w:rsidR="00656671" w:rsidRDefault="009024EB" w:rsidP="00CA081B">
                            <w:pPr>
                              <w:ind w:left="216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Poor</w:t>
                            </w:r>
                          </w:p>
                          <w:p w14:paraId="708C10D5" w14:textId="77777777" w:rsidR="002D6CDF" w:rsidRDefault="002D6CDF" w:rsidP="00CA081B">
                            <w:pPr>
                              <w:ind w:left="2160"/>
                              <w:rPr>
                                <w:i/>
                              </w:rPr>
                            </w:pPr>
                          </w:p>
                          <w:p w14:paraId="486EBE94" w14:textId="4EC384FA" w:rsidR="002D6CDF" w:rsidRDefault="002D6CDF" w:rsidP="002D6CD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Please remember to provide written information </w:t>
                            </w:r>
                            <w:r w:rsidR="001E64F1">
                              <w:rPr>
                                <w:i/>
                              </w:rPr>
                              <w:t xml:space="preserve">regarding this </w:t>
                            </w:r>
                            <w:r w:rsidR="009F3327">
                              <w:rPr>
                                <w:i/>
                              </w:rPr>
                              <w:t>prediction</w:t>
                            </w:r>
                            <w:r w:rsidR="001E64F1">
                              <w:rPr>
                                <w:i/>
                              </w:rPr>
                              <w:t xml:space="preserve"> to the</w:t>
                            </w:r>
                            <w:r>
                              <w:rPr>
                                <w:i/>
                              </w:rPr>
                              <w:t xml:space="preserve"> patient, and include a copy of this in the notes. </w:t>
                            </w:r>
                          </w:p>
                          <w:p w14:paraId="5B920FB4" w14:textId="77777777" w:rsidR="00656671" w:rsidRPr="00AA56EF" w:rsidRDefault="00656671" w:rsidP="00AA56EF">
                            <w:pPr>
                              <w:ind w:left="1440" w:firstLine="7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1A172" id="_x0000_s1033" type="#_x0000_t202" style="position:absolute;margin-left:0;margin-top:40.05pt;width:428.6pt;height:248.7pt;z-index:2516828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">
                <v:textbox>
                  <w:txbxContent>
                    <w:p w14:paraId="5966797D" w14:textId="77777777" w:rsidR="00656671" w:rsidRDefault="00656671"/>
                    <w:p w14:paraId="4B4F8E4C" w14:textId="77777777" w:rsidR="00656671" w:rsidRDefault="00656671"/>
                    <w:p w14:paraId="4612C3F0" w14:textId="77777777" w:rsidR="00656671" w:rsidRPr="00CA081B" w:rsidRDefault="00656671" w:rsidP="00AA56EF">
                      <w:pPr>
                        <w:ind w:left="1440" w:firstLine="720"/>
                        <w:rPr>
                          <w:b/>
                          <w:i/>
                          <w:u w:val="single"/>
                        </w:rPr>
                      </w:pPr>
                      <w:r w:rsidRPr="00CA081B">
                        <w:rPr>
                          <w:b/>
                          <w:i/>
                          <w:u w:val="single"/>
                        </w:rPr>
                        <w:t xml:space="preserve">Insert appropriate sticker here </w:t>
                      </w:r>
                    </w:p>
                    <w:p w14:paraId="58F3AF38" w14:textId="77777777" w:rsidR="002D6CDF" w:rsidRDefault="002D6CDF" w:rsidP="00AA56EF">
                      <w:pPr>
                        <w:ind w:left="1440" w:firstLine="7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Excellent </w:t>
                      </w:r>
                    </w:p>
                    <w:p w14:paraId="1795D9CD" w14:textId="77777777" w:rsidR="00656671" w:rsidRDefault="009024EB" w:rsidP="00AA56EF">
                      <w:pPr>
                        <w:ind w:left="1440" w:firstLine="7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Good</w:t>
                      </w:r>
                    </w:p>
                    <w:p w14:paraId="6AD15ADF" w14:textId="77777777" w:rsidR="00656671" w:rsidRDefault="009024EB" w:rsidP="00AA56EF">
                      <w:pPr>
                        <w:ind w:left="1440" w:firstLine="7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Limited </w:t>
                      </w:r>
                      <w:r w:rsidR="00656671">
                        <w:rPr>
                          <w:i/>
                        </w:rPr>
                        <w:t xml:space="preserve"> </w:t>
                      </w:r>
                    </w:p>
                    <w:p w14:paraId="7C980F33" w14:textId="77777777" w:rsidR="00656671" w:rsidRDefault="009024EB" w:rsidP="00CA081B">
                      <w:pPr>
                        <w:ind w:left="216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Poor</w:t>
                      </w:r>
                    </w:p>
                    <w:p w14:paraId="708C10D5" w14:textId="77777777" w:rsidR="002D6CDF" w:rsidRDefault="002D6CDF" w:rsidP="00CA081B">
                      <w:pPr>
                        <w:ind w:left="2160"/>
                        <w:rPr>
                          <w:i/>
                        </w:rPr>
                      </w:pPr>
                    </w:p>
                    <w:p w14:paraId="486EBE94" w14:textId="4EC384FA" w:rsidR="002D6CDF" w:rsidRDefault="002D6CDF" w:rsidP="002D6CD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Please remember to provide written information </w:t>
                      </w:r>
                      <w:r w:rsidR="001E64F1">
                        <w:rPr>
                          <w:i/>
                        </w:rPr>
                        <w:t xml:space="preserve">regarding this </w:t>
                      </w:r>
                      <w:r w:rsidR="009F3327">
                        <w:rPr>
                          <w:i/>
                        </w:rPr>
                        <w:t>prediction</w:t>
                      </w:r>
                      <w:r w:rsidR="001E64F1">
                        <w:rPr>
                          <w:i/>
                        </w:rPr>
                        <w:t xml:space="preserve"> to the</w:t>
                      </w:r>
                      <w:r>
                        <w:rPr>
                          <w:i/>
                        </w:rPr>
                        <w:t xml:space="preserve"> patient, and include a copy of this in the notes. </w:t>
                      </w:r>
                    </w:p>
                    <w:p w14:paraId="5B920FB4" w14:textId="77777777" w:rsidR="00656671" w:rsidRPr="00AA56EF" w:rsidRDefault="00656671" w:rsidP="00AA56EF">
                      <w:pPr>
                        <w:ind w:left="1440" w:firstLine="720"/>
                        <w:rPr>
                          <w:i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48F4" w:rsidRPr="00C067CA">
        <w:t>Based on the above information, the following prediction can be made regarding this patient’s upper</w:t>
      </w:r>
      <w:r w:rsidR="00FD48F4">
        <w:t xml:space="preserve"> limb outcome at 12 weeks:</w:t>
      </w:r>
    </w:p>
    <w:p w14:paraId="0D837E11" w14:textId="3A6628F1" w:rsidR="006E5739" w:rsidRDefault="006E5739"/>
    <w:sectPr w:rsidR="006E5739" w:rsidSect="007D2C2C">
      <w:footerReference w:type="default" r:id="rId8"/>
      <w:pgSz w:w="11906" w:h="16838"/>
      <w:pgMar w:top="1135" w:right="991" w:bottom="1276" w:left="1134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DAFB6" w14:textId="77777777" w:rsidR="00636BAE" w:rsidRDefault="00636BAE" w:rsidP="00ED53FD">
      <w:pPr>
        <w:spacing w:after="0" w:line="240" w:lineRule="auto"/>
      </w:pPr>
      <w:r>
        <w:separator/>
      </w:r>
    </w:p>
  </w:endnote>
  <w:endnote w:type="continuationSeparator" w:id="0">
    <w:p w14:paraId="5376F77A" w14:textId="77777777" w:rsidR="00636BAE" w:rsidRDefault="00636BAE" w:rsidP="00ED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5988D" w14:textId="77777777" w:rsidR="00ED53FD" w:rsidRPr="002D08FB" w:rsidRDefault="00ED53FD">
    <w:pPr>
      <w:pStyle w:val="Footer"/>
      <w:rPr>
        <w:i/>
      </w:rPr>
    </w:pPr>
    <w:r w:rsidRPr="002D08FB">
      <w:rPr>
        <w:i/>
      </w:rPr>
      <w:t>PREP2 Upper Limb Prediction</w:t>
    </w:r>
    <w:r w:rsidRPr="002D08FB">
      <w:rPr>
        <w:i/>
      </w:rPr>
      <w:tab/>
    </w:r>
    <w:r w:rsidRPr="002D08FB">
      <w:rPr>
        <w:i/>
      </w:rPr>
      <w:tab/>
    </w:r>
    <w:r w:rsidRPr="002D08FB">
      <w:rPr>
        <w:i/>
        <w:color w:val="1F497D"/>
      </w:rPr>
      <w:t xml:space="preserve">For more information: </w:t>
    </w:r>
    <w:hyperlink r:id="rId1" w:history="1">
      <w:r w:rsidRPr="002D08FB">
        <w:rPr>
          <w:rStyle w:val="Hyperlink"/>
          <w:i/>
        </w:rPr>
        <w:t>www.presto.auckland.ac.nz</w:t>
      </w:r>
    </w:hyperlink>
  </w:p>
  <w:p w14:paraId="1479FB9E" w14:textId="77777777" w:rsidR="00ED53FD" w:rsidRDefault="00ED5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6C50C" w14:textId="77777777" w:rsidR="00636BAE" w:rsidRDefault="00636BAE" w:rsidP="00ED53FD">
      <w:pPr>
        <w:spacing w:after="0" w:line="240" w:lineRule="auto"/>
      </w:pPr>
      <w:r>
        <w:separator/>
      </w:r>
    </w:p>
  </w:footnote>
  <w:footnote w:type="continuationSeparator" w:id="0">
    <w:p w14:paraId="165F6C07" w14:textId="77777777" w:rsidR="00636BAE" w:rsidRDefault="00636BAE" w:rsidP="00ED5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94167"/>
    <w:multiLevelType w:val="hybridMultilevel"/>
    <w:tmpl w:val="B91AA9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11AA9"/>
    <w:multiLevelType w:val="hybridMultilevel"/>
    <w:tmpl w:val="F056B472"/>
    <w:lvl w:ilvl="0" w:tplc="100C12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EF"/>
    <w:rsid w:val="000C3E0C"/>
    <w:rsid w:val="000D63B5"/>
    <w:rsid w:val="000F1445"/>
    <w:rsid w:val="00106666"/>
    <w:rsid w:val="00135487"/>
    <w:rsid w:val="00137EE2"/>
    <w:rsid w:val="00174872"/>
    <w:rsid w:val="001E64F1"/>
    <w:rsid w:val="00221B87"/>
    <w:rsid w:val="00274E0E"/>
    <w:rsid w:val="002D08FB"/>
    <w:rsid w:val="002D6CDF"/>
    <w:rsid w:val="00327CED"/>
    <w:rsid w:val="003512DA"/>
    <w:rsid w:val="003634EB"/>
    <w:rsid w:val="00387C5A"/>
    <w:rsid w:val="00391B15"/>
    <w:rsid w:val="003978D2"/>
    <w:rsid w:val="003C737B"/>
    <w:rsid w:val="004626CF"/>
    <w:rsid w:val="00475FD3"/>
    <w:rsid w:val="004A4939"/>
    <w:rsid w:val="004E6946"/>
    <w:rsid w:val="00501648"/>
    <w:rsid w:val="00522E3A"/>
    <w:rsid w:val="006036C8"/>
    <w:rsid w:val="00636BAE"/>
    <w:rsid w:val="00656671"/>
    <w:rsid w:val="006D1D51"/>
    <w:rsid w:val="006E5739"/>
    <w:rsid w:val="00773E54"/>
    <w:rsid w:val="007D2C2C"/>
    <w:rsid w:val="008168DF"/>
    <w:rsid w:val="0082057E"/>
    <w:rsid w:val="008278C8"/>
    <w:rsid w:val="00833668"/>
    <w:rsid w:val="008C595B"/>
    <w:rsid w:val="008D7854"/>
    <w:rsid w:val="009024EB"/>
    <w:rsid w:val="009052EC"/>
    <w:rsid w:val="009137B0"/>
    <w:rsid w:val="0092301B"/>
    <w:rsid w:val="009F3327"/>
    <w:rsid w:val="009F6738"/>
    <w:rsid w:val="00A00D7A"/>
    <w:rsid w:val="00A43287"/>
    <w:rsid w:val="00A81F99"/>
    <w:rsid w:val="00AA56EF"/>
    <w:rsid w:val="00AF05AD"/>
    <w:rsid w:val="00AF44E6"/>
    <w:rsid w:val="00B24EE4"/>
    <w:rsid w:val="00B63254"/>
    <w:rsid w:val="00B66A7A"/>
    <w:rsid w:val="00BB4798"/>
    <w:rsid w:val="00BE68C1"/>
    <w:rsid w:val="00C067CA"/>
    <w:rsid w:val="00C14B2D"/>
    <w:rsid w:val="00C25E3D"/>
    <w:rsid w:val="00C5515F"/>
    <w:rsid w:val="00C57331"/>
    <w:rsid w:val="00C83865"/>
    <w:rsid w:val="00CA081B"/>
    <w:rsid w:val="00CA2DCC"/>
    <w:rsid w:val="00CD7404"/>
    <w:rsid w:val="00D001B5"/>
    <w:rsid w:val="00D0038A"/>
    <w:rsid w:val="00D11E57"/>
    <w:rsid w:val="00D27CA3"/>
    <w:rsid w:val="00D461B2"/>
    <w:rsid w:val="00D63B14"/>
    <w:rsid w:val="00D7334C"/>
    <w:rsid w:val="00D94C3C"/>
    <w:rsid w:val="00DC13E5"/>
    <w:rsid w:val="00DD541B"/>
    <w:rsid w:val="00E02F71"/>
    <w:rsid w:val="00E12A9E"/>
    <w:rsid w:val="00EA17FC"/>
    <w:rsid w:val="00EC6EA3"/>
    <w:rsid w:val="00ED53FD"/>
    <w:rsid w:val="00EF5556"/>
    <w:rsid w:val="00F5604D"/>
    <w:rsid w:val="00F74EED"/>
    <w:rsid w:val="00F843F4"/>
    <w:rsid w:val="00FC6518"/>
    <w:rsid w:val="00FD48F4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25592"/>
  <w15:docId w15:val="{A39C4B0E-FE8A-42F4-A13E-6545540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FD"/>
  </w:style>
  <w:style w:type="paragraph" w:styleId="Footer">
    <w:name w:val="footer"/>
    <w:basedOn w:val="Normal"/>
    <w:link w:val="FooterChar"/>
    <w:uiPriority w:val="99"/>
    <w:unhideWhenUsed/>
    <w:rsid w:val="00ED5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FD"/>
  </w:style>
  <w:style w:type="character" w:styleId="Hyperlink">
    <w:name w:val="Hyperlink"/>
    <w:basedOn w:val="DefaultParagraphFont"/>
    <w:uiPriority w:val="99"/>
    <w:semiHidden/>
    <w:unhideWhenUsed/>
    <w:rsid w:val="00ED53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anmail.trustwave.com/?c=7264&amp;d=h__H2eznvkdSvDvbcSG39SHtqyi7eFDEdEpRa5moig&amp;u=http%3a%2f%2fwww%2epresto%2eauckland%2eac%2e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Monigatti (ADHB)</dc:creator>
  <cp:lastModifiedBy>Harry Jordan</cp:lastModifiedBy>
  <cp:revision>4</cp:revision>
  <cp:lastPrinted>2019-03-08T01:33:00Z</cp:lastPrinted>
  <dcterms:created xsi:type="dcterms:W3CDTF">2019-03-08T01:33:00Z</dcterms:created>
  <dcterms:modified xsi:type="dcterms:W3CDTF">2019-03-08T01:34:00Z</dcterms:modified>
</cp:coreProperties>
</file>